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061C81" w14:textId="3F0128C3" w:rsidR="00D54AE3" w:rsidRDefault="00D54AE3" w:rsidP="00D54AE3">
      <w:pPr>
        <w:pStyle w:val="Front0"/>
      </w:pPr>
      <w:r>
        <w:t xml:space="preserve">Spring term Year 10 </w:t>
      </w:r>
    </w:p>
    <w:p w14:paraId="4B806B56" w14:textId="77777777" w:rsidR="00D54AE3" w:rsidRPr="00BA1E0A" w:rsidRDefault="00D54AE3" w:rsidP="00D54AE3">
      <w:pPr>
        <w:pStyle w:val="Front0"/>
        <w:spacing w:before="0"/>
      </w:pPr>
      <w:r>
        <w:t>Scheme of Work</w:t>
      </w:r>
    </w:p>
    <w:p w14:paraId="18A2A06E" w14:textId="77777777" w:rsidR="00D54AE3" w:rsidRPr="00BA1E0A" w:rsidRDefault="00D54AE3" w:rsidP="00D54AE3">
      <w:pPr>
        <w:pStyle w:val="Front1"/>
      </w:pPr>
      <w:r w:rsidRPr="00BA1E0A">
        <w:t>GCSE (9-1) Computer Science</w:t>
      </w:r>
    </w:p>
    <w:p w14:paraId="31F15BCD" w14:textId="77777777" w:rsidR="00D54AE3" w:rsidRPr="009633DF" w:rsidRDefault="00D54AE3" w:rsidP="00D54AE3">
      <w:pPr>
        <w:pStyle w:val="Front2"/>
      </w:pPr>
      <w:r w:rsidRPr="009633DF">
        <w:t xml:space="preserve">Pearson Edexcel Level 1/Level 2 GCSE (9-1) in </w:t>
      </w:r>
      <w:r>
        <w:t>Computer Science (1CP1)</w:t>
      </w:r>
    </w:p>
    <w:p w14:paraId="135B9806" w14:textId="77777777" w:rsidR="00D54AE3" w:rsidRDefault="00D54AE3" w:rsidP="00D54AE3">
      <w:pPr>
        <w:pStyle w:val="BodyText1"/>
        <w:rPr>
          <w:lang w:eastAsia="en-GB"/>
        </w:rPr>
      </w:pPr>
    </w:p>
    <w:p w14:paraId="3BE3DBC5" w14:textId="77777777" w:rsidR="00D54AE3" w:rsidRDefault="00D54AE3" w:rsidP="00D54AE3">
      <w:pPr>
        <w:pStyle w:val="BodyText1"/>
        <w:rPr>
          <w:lang w:eastAsia="en-GB"/>
        </w:rPr>
        <w:sectPr w:rsidR="00D54AE3" w:rsidSect="00F364B1">
          <w:headerReference w:type="default" r:id="rId11"/>
          <w:footerReference w:type="default" r:id="rId12"/>
          <w:headerReference w:type="first" r:id="rId13"/>
          <w:footerReference w:type="first" r:id="rId14"/>
          <w:pgSz w:w="16840" w:h="11900" w:orient="landscape" w:code="9"/>
          <w:pgMar w:top="1134" w:right="1134" w:bottom="1134" w:left="1134" w:header="567" w:footer="425" w:gutter="0"/>
          <w:cols w:space="708"/>
        </w:sectPr>
      </w:pPr>
    </w:p>
    <w:p w14:paraId="1FB3564B" w14:textId="0C1B1301" w:rsidR="0089591E" w:rsidRPr="00191663" w:rsidRDefault="00667C3B" w:rsidP="0037231A">
      <w:pPr>
        <w:pStyle w:val="Heading1"/>
      </w:pPr>
      <w:r w:rsidRPr="00191663">
        <w:lastRenderedPageBreak/>
        <w:t xml:space="preserve">Spring </w:t>
      </w:r>
      <w:r w:rsidR="00FF6A19" w:rsidRPr="00191663">
        <w:t>t</w:t>
      </w:r>
      <w:r w:rsidR="005F3E47" w:rsidRPr="00191663">
        <w:t>erm Year 10</w:t>
      </w:r>
    </w:p>
    <w:p w14:paraId="3E024A25" w14:textId="77777777" w:rsidR="0089591E" w:rsidRPr="00191663" w:rsidRDefault="0089591E" w:rsidP="0037231A">
      <w:pPr>
        <w:pStyle w:val="Heading2"/>
      </w:pPr>
      <w:r w:rsidRPr="00191663">
        <w:t>Assumptions</w:t>
      </w:r>
    </w:p>
    <w:p w14:paraId="78E3518B" w14:textId="3B7585EF" w:rsidR="0089591E" w:rsidRPr="00191663" w:rsidRDefault="0089591E" w:rsidP="0037231A">
      <w:r w:rsidRPr="00191663">
        <w:t>This scheme of work is based on the assumption that the learners h</w:t>
      </w:r>
      <w:r w:rsidR="008A4CD4" w:rsidRPr="00191663">
        <w:t>ave had previous experience of computer s</w:t>
      </w:r>
      <w:r w:rsidRPr="00191663">
        <w:t>cience or programming</w:t>
      </w:r>
      <w:r w:rsidR="00003075" w:rsidRPr="00191663">
        <w:t xml:space="preserve"> as part of the National Curriculum for Computing (2014)</w:t>
      </w:r>
      <w:r w:rsidRPr="00191663">
        <w:t>.</w:t>
      </w:r>
      <w:r w:rsidR="00003075" w:rsidRPr="00191663">
        <w:t xml:space="preserve"> The first few programming lessons are therefore refresher lessons. </w:t>
      </w:r>
    </w:p>
    <w:p w14:paraId="43BC351C" w14:textId="0F72BACB" w:rsidR="0082787C" w:rsidRPr="0027716C" w:rsidRDefault="00DE732E" w:rsidP="0037231A">
      <w:r w:rsidRPr="0027716C">
        <w:t xml:space="preserve">The lessons in the various schemes of work </w:t>
      </w:r>
      <w:r w:rsidR="0082787C" w:rsidRPr="0027716C">
        <w:t>total 150 hours</w:t>
      </w:r>
      <w:r w:rsidRPr="0027716C">
        <w:t xml:space="preserve"> altogether (see </w:t>
      </w:r>
      <w:r w:rsidR="00AF61C9" w:rsidRPr="0027716C">
        <w:t>c</w:t>
      </w:r>
      <w:r w:rsidRPr="0027716C">
        <w:t xml:space="preserve">ourse </w:t>
      </w:r>
      <w:r w:rsidR="00AF61C9" w:rsidRPr="0027716C">
        <w:t>p</w:t>
      </w:r>
      <w:r w:rsidRPr="0027716C">
        <w:t>lanner)</w:t>
      </w:r>
      <w:r w:rsidR="0082787C" w:rsidRPr="0027716C">
        <w:t xml:space="preserve">; the </w:t>
      </w:r>
      <w:r w:rsidR="00655D4B" w:rsidRPr="0027716C">
        <w:t>g</w:t>
      </w:r>
      <w:r w:rsidR="0082787C" w:rsidRPr="0027716C">
        <w:t xml:space="preserve">uided </w:t>
      </w:r>
      <w:r w:rsidR="00655D4B" w:rsidRPr="0027716C">
        <w:t>l</w:t>
      </w:r>
      <w:r w:rsidR="0082787C" w:rsidRPr="0027716C">
        <w:t xml:space="preserve">earning </w:t>
      </w:r>
      <w:r w:rsidR="00655D4B" w:rsidRPr="0027716C">
        <w:t>h</w:t>
      </w:r>
      <w:r w:rsidR="0082787C" w:rsidRPr="0027716C">
        <w:t>ours for GCSE Computer Science are 120. It is expected that centres will modify the schemes of work and the course planner as required to fit their own timetabling.</w:t>
      </w:r>
    </w:p>
    <w:p w14:paraId="264E5781" w14:textId="1A6E7829" w:rsidR="00003075" w:rsidRPr="0027716C" w:rsidRDefault="00003075" w:rsidP="0037231A">
      <w:r w:rsidRPr="0027716C">
        <w:t xml:space="preserve">The programming language used </w:t>
      </w:r>
      <w:r w:rsidR="0082787C" w:rsidRPr="0027716C">
        <w:t xml:space="preserve">here </w:t>
      </w:r>
      <w:r w:rsidRPr="0027716C">
        <w:t>is Python 3.0. Centres can of course use any of the other languages in the specification, namely Java, Pascal/Object Pascal, Visual Basic.NET, C-derived (C, C++, C#) and use equivalent examples from these languages.</w:t>
      </w:r>
    </w:p>
    <w:p w14:paraId="267FABA8" w14:textId="77777777" w:rsidR="00C32B2F" w:rsidRPr="0027716C" w:rsidRDefault="00C32B2F" w:rsidP="0037231A">
      <w:r w:rsidRPr="0027716C">
        <w:t>This document is subject to change</w:t>
      </w:r>
      <w:r w:rsidR="004A68F1" w:rsidRPr="0027716C">
        <w:t>.</w:t>
      </w:r>
      <w:r w:rsidRPr="0027716C">
        <w:t xml:space="preserve"> </w:t>
      </w:r>
    </w:p>
    <w:p w14:paraId="0AE923ED" w14:textId="77777777" w:rsidR="0089591E" w:rsidRPr="0027716C" w:rsidRDefault="0089591E" w:rsidP="0037231A">
      <w:pPr>
        <w:pStyle w:val="Heading2"/>
        <w:rPr>
          <w:i/>
        </w:rPr>
      </w:pPr>
      <w:r w:rsidRPr="0027716C">
        <w:t>Explanations</w:t>
      </w:r>
    </w:p>
    <w:p w14:paraId="2D13F10C" w14:textId="6F371D98" w:rsidR="001C0E2D" w:rsidRPr="0027716C" w:rsidRDefault="0089591E" w:rsidP="0037231A">
      <w:pPr>
        <w:rPr>
          <w:b/>
          <w:bCs/>
        </w:rPr>
      </w:pPr>
      <w:r w:rsidRPr="0027716C">
        <w:t xml:space="preserve">The course has been broken down into </w:t>
      </w:r>
      <w:r w:rsidR="00470806">
        <w:t>six</w:t>
      </w:r>
      <w:r w:rsidR="00470806" w:rsidRPr="0027716C">
        <w:t xml:space="preserve"> </w:t>
      </w:r>
      <w:r w:rsidR="0082787C" w:rsidRPr="0027716C">
        <w:t xml:space="preserve">terms. </w:t>
      </w:r>
      <w:r w:rsidR="008A4CD4" w:rsidRPr="0027716C">
        <w:t>Over the course</w:t>
      </w:r>
      <w:r w:rsidR="00AF61C9" w:rsidRPr="0027716C">
        <w:t>,</w:t>
      </w:r>
      <w:r w:rsidR="008A4CD4" w:rsidRPr="0027716C">
        <w:t xml:space="preserve"> l</w:t>
      </w:r>
      <w:r w:rsidR="001C0E2D" w:rsidRPr="0027716C">
        <w:t xml:space="preserve">essons are split into the </w:t>
      </w:r>
      <w:r w:rsidR="00470806">
        <w:t>six</w:t>
      </w:r>
      <w:r w:rsidR="00470806" w:rsidRPr="0027716C">
        <w:t xml:space="preserve"> </w:t>
      </w:r>
      <w:r w:rsidR="001C0E2D" w:rsidRPr="0027716C">
        <w:t>topics in the subject content</w:t>
      </w:r>
      <w:r w:rsidR="00470806">
        <w:t xml:space="preserve"> –</w:t>
      </w:r>
      <w:r w:rsidR="001C0E2D" w:rsidRPr="0027716C">
        <w:t xml:space="preserve"> the colours in the schemes of work mirror the colours of the topics in the course planner.</w:t>
      </w:r>
    </w:p>
    <w:p w14:paraId="71132ACE" w14:textId="022DDECA" w:rsidR="0082787C" w:rsidRPr="0027716C" w:rsidRDefault="001C0E2D" w:rsidP="0037231A">
      <w:r w:rsidRPr="0027716C">
        <w:t xml:space="preserve">Weeks are numbered from </w:t>
      </w:r>
      <w:r w:rsidR="00470806">
        <w:t>one</w:t>
      </w:r>
      <w:r w:rsidR="00470806" w:rsidRPr="0027716C">
        <w:t xml:space="preserve"> </w:t>
      </w:r>
      <w:r w:rsidRPr="0027716C">
        <w:t xml:space="preserve">in each term and there are </w:t>
      </w:r>
      <w:r w:rsidR="00470806">
        <w:t>two</w:t>
      </w:r>
      <w:r w:rsidR="00470806" w:rsidRPr="0027716C">
        <w:t xml:space="preserve"> </w:t>
      </w:r>
      <w:r w:rsidRPr="0027716C">
        <w:t xml:space="preserve">lessons each week. This scheme of work details the content to be covered in the </w:t>
      </w:r>
      <w:proofErr w:type="gramStart"/>
      <w:r w:rsidR="00470806">
        <w:t>Spring</w:t>
      </w:r>
      <w:proofErr w:type="gramEnd"/>
      <w:r w:rsidR="00470806">
        <w:t xml:space="preserve"> </w:t>
      </w:r>
      <w:r w:rsidR="00FF6A19" w:rsidRPr="0027716C">
        <w:t>t</w:t>
      </w:r>
      <w:r w:rsidRPr="0027716C">
        <w:t xml:space="preserve">erm of Year 10. </w:t>
      </w:r>
      <w:r w:rsidR="00242FAE" w:rsidRPr="0027716C">
        <w:t>Lesson</w:t>
      </w:r>
      <w:r w:rsidR="0082787C" w:rsidRPr="0027716C">
        <w:t xml:space="preserve"> 1 covers mainly the theoretical principles of computer science. </w:t>
      </w:r>
      <w:r w:rsidR="00242FAE" w:rsidRPr="0027716C">
        <w:t>Lesson</w:t>
      </w:r>
      <w:r w:rsidR="0082787C" w:rsidRPr="0027716C">
        <w:t xml:space="preserve"> 2 covers mainly the practical application of problem solving and programming, although it should be remembered that these topics are also examined.</w:t>
      </w:r>
      <w:r w:rsidRPr="0027716C">
        <w:t xml:space="preserve"> Problem solving and programming are usually taught together to increase computational thinking skills</w:t>
      </w:r>
      <w:r w:rsidR="00AF61C9" w:rsidRPr="0027716C">
        <w:t>,</w:t>
      </w:r>
      <w:r w:rsidRPr="0027716C">
        <w:t xml:space="preserve"> which will also be used in the other subject content topics.</w:t>
      </w:r>
    </w:p>
    <w:p w14:paraId="075E0BB0" w14:textId="34C88DB3" w:rsidR="0089591E" w:rsidRPr="0027716C" w:rsidRDefault="0089591E" w:rsidP="0037231A">
      <w:r w:rsidRPr="0027716C">
        <w:t xml:space="preserve">The </w:t>
      </w:r>
      <w:r w:rsidR="00470806">
        <w:t xml:space="preserve">references to the </w:t>
      </w:r>
      <w:r w:rsidRPr="0027716C">
        <w:t>specification represent the specification content that is covered in the le</w:t>
      </w:r>
      <w:r w:rsidR="001C0E2D" w:rsidRPr="0027716C">
        <w:t xml:space="preserve">sson. During the problem solving </w:t>
      </w:r>
      <w:r w:rsidR="00AF61C9" w:rsidRPr="0027716C">
        <w:t>and</w:t>
      </w:r>
      <w:r w:rsidR="001C0E2D" w:rsidRPr="0027716C">
        <w:t xml:space="preserve"> p</w:t>
      </w:r>
      <w:r w:rsidRPr="0027716C">
        <w:t xml:space="preserve">rogramming </w:t>
      </w:r>
      <w:r w:rsidR="001C0E2D" w:rsidRPr="0027716C">
        <w:t>topics</w:t>
      </w:r>
      <w:r w:rsidRPr="0027716C">
        <w:t>, many lessons cover a range of content but only the main specification reference is given. You are strongly advised to use the specification alongside this scheme of work.</w:t>
      </w:r>
    </w:p>
    <w:p w14:paraId="3DF31350" w14:textId="77777777" w:rsidR="0089591E" w:rsidRPr="0027716C" w:rsidRDefault="0089591E" w:rsidP="0037231A">
      <w:r w:rsidRPr="0027716C">
        <w:t>The lesson summary gives an overview of the lesson content. The title in bold refers to the subject content headings given for each topic in the specification.</w:t>
      </w:r>
    </w:p>
    <w:p w14:paraId="3138BCA1" w14:textId="2A18D93E" w:rsidR="0089591E" w:rsidRPr="0027716C" w:rsidRDefault="0089591E" w:rsidP="0037231A">
      <w:r w:rsidRPr="0027716C">
        <w:lastRenderedPageBreak/>
        <w:t>The lesson content gives suggestions on how this material could be taught. Example activities fo</w:t>
      </w:r>
      <w:r w:rsidR="008A4CD4" w:rsidRPr="0027716C">
        <w:t xml:space="preserve">r each lesson are given in the </w:t>
      </w:r>
      <w:r w:rsidR="00FF6A19" w:rsidRPr="0027716C">
        <w:t>a</w:t>
      </w:r>
      <w:r w:rsidR="008A4CD4" w:rsidRPr="0027716C">
        <w:t>ctivities</w:t>
      </w:r>
      <w:r w:rsidRPr="0027716C">
        <w:t xml:space="preserve"> file</w:t>
      </w:r>
      <w:r w:rsidR="008A4CD4" w:rsidRPr="0027716C">
        <w:t>s</w:t>
      </w:r>
      <w:r w:rsidRPr="0027716C">
        <w:t>. The activities are numbered with the lesson number</w:t>
      </w:r>
      <w:r w:rsidR="00A752B7" w:rsidRPr="0027716C">
        <w:t>,</w:t>
      </w:r>
      <w:r w:rsidRPr="0027716C">
        <w:t xml:space="preserve"> </w:t>
      </w:r>
      <w:r w:rsidR="00A752B7" w:rsidRPr="0027716C">
        <w:t xml:space="preserve">for example </w:t>
      </w:r>
      <w:r w:rsidRPr="0027716C">
        <w:t xml:space="preserve">Activity </w:t>
      </w:r>
      <w:r w:rsidR="001C0E2D" w:rsidRPr="0027716C">
        <w:t>1.</w:t>
      </w:r>
      <w:r w:rsidRPr="0027716C">
        <w:t xml:space="preserve">2.3 is the third activity for </w:t>
      </w:r>
      <w:r w:rsidR="00150218">
        <w:t>L</w:t>
      </w:r>
      <w:r w:rsidR="00150218" w:rsidRPr="0027716C">
        <w:t xml:space="preserve">esson </w:t>
      </w:r>
      <w:r w:rsidRPr="0027716C">
        <w:t>2</w:t>
      </w:r>
      <w:r w:rsidR="001C0E2D" w:rsidRPr="0027716C">
        <w:t xml:space="preserve"> in </w:t>
      </w:r>
      <w:r w:rsidR="00150218">
        <w:t>W</w:t>
      </w:r>
      <w:r w:rsidR="00150218" w:rsidRPr="0027716C">
        <w:t xml:space="preserve">eek </w:t>
      </w:r>
      <w:r w:rsidR="001C0E2D" w:rsidRPr="0027716C">
        <w:t>1</w:t>
      </w:r>
      <w:r w:rsidRPr="0027716C">
        <w:t>. These activities are provided to give t</w:t>
      </w:r>
      <w:r w:rsidR="00150218">
        <w:t>utor</w:t>
      </w:r>
      <w:r w:rsidRPr="0027716C">
        <w:t xml:space="preserve">s ideas of activities and programming challenges they may find useful in teaching this specification. They are examples of the types of activities </w:t>
      </w:r>
      <w:r w:rsidR="00AF61C9" w:rsidRPr="0027716C">
        <w:t xml:space="preserve">that </w:t>
      </w:r>
      <w:r w:rsidRPr="0027716C">
        <w:t>can be provided and they do not exhaustively cover the specification.</w:t>
      </w:r>
    </w:p>
    <w:p w14:paraId="68A93AC9" w14:textId="1652EB5B" w:rsidR="0089591E" w:rsidRPr="0027716C" w:rsidRDefault="0089591E" w:rsidP="0037231A">
      <w:r w:rsidRPr="0027716C">
        <w:t xml:space="preserve">A suggestion for a homework task is given at the end of each lesson. </w:t>
      </w:r>
      <w:r w:rsidR="00150218" w:rsidRPr="0027716C">
        <w:t>T</w:t>
      </w:r>
      <w:r w:rsidR="00150218">
        <w:t>utor</w:t>
      </w:r>
      <w:r w:rsidR="00150218" w:rsidRPr="0027716C">
        <w:t xml:space="preserve">s </w:t>
      </w:r>
      <w:r w:rsidRPr="0027716C">
        <w:t>may wish to refer to the homework in the starter for the following</w:t>
      </w:r>
      <w:r w:rsidR="00AF61C9" w:rsidRPr="0027716C">
        <w:t xml:space="preserve"> </w:t>
      </w:r>
      <w:r w:rsidRPr="0027716C">
        <w:t>lesson.</w:t>
      </w:r>
    </w:p>
    <w:p w14:paraId="3F412A1B" w14:textId="061BAEA5" w:rsidR="0089591E" w:rsidRPr="0027716C" w:rsidRDefault="0089591E" w:rsidP="0037231A">
      <w:r w:rsidRPr="0027716C">
        <w:t>A list of useful resource</w:t>
      </w:r>
      <w:r w:rsidR="008A4CD4" w:rsidRPr="0027716C">
        <w:t>s, both online and in print, is</w:t>
      </w:r>
      <w:r w:rsidRPr="0027716C">
        <w:t xml:space="preserve"> given at the end of this document, together with teaching suggestions, starters and plenaries, homework tasks and how to get </w:t>
      </w:r>
      <w:r w:rsidR="006626B2" w:rsidRPr="0027716C">
        <w:t>student</w:t>
      </w:r>
      <w:r w:rsidRPr="0027716C">
        <w:t>s to self-assess their programs.</w:t>
      </w:r>
    </w:p>
    <w:p w14:paraId="41F915AA" w14:textId="77777777" w:rsidR="0089591E" w:rsidRPr="0027716C" w:rsidRDefault="0089591E" w:rsidP="0037231A">
      <w:r w:rsidRPr="0027716C">
        <w:rPr>
          <w:b/>
        </w:rPr>
        <w:t>Disclaimer</w:t>
      </w:r>
      <w:r w:rsidRPr="0027716C">
        <w:t xml:space="preserve">: The </w:t>
      </w:r>
      <w:r w:rsidR="001C0E2D" w:rsidRPr="0027716C">
        <w:t xml:space="preserve">problem solving and programming </w:t>
      </w:r>
      <w:r w:rsidRPr="0027716C">
        <w:t>lessons are about teaching transferable computational thinking concepts using Python rather than being a Python programming course.</w:t>
      </w:r>
    </w:p>
    <w:p w14:paraId="3F0CDCFC" w14:textId="77777777" w:rsidR="0058397B" w:rsidRDefault="0089591E" w:rsidP="00632257">
      <w:pPr>
        <w:pStyle w:val="Heading1"/>
        <w:spacing w:before="0" w:after="200"/>
      </w:pPr>
      <w:r w:rsidRPr="00E95151">
        <w:br w:type="page"/>
      </w:r>
      <w:r w:rsidR="0058397B" w:rsidRPr="00191663">
        <w:lastRenderedPageBreak/>
        <w:t>Spring term Year 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953"/>
        <w:gridCol w:w="2287"/>
        <w:gridCol w:w="9093"/>
        <w:gridCol w:w="1813"/>
      </w:tblGrid>
      <w:tr w:rsidR="00C63A11" w:rsidRPr="00632257" w14:paraId="772E36D1" w14:textId="77777777" w:rsidTr="00C63A11">
        <w:trPr>
          <w:gridAfter w:val="4"/>
          <w:wAfter w:w="14146" w:type="dxa"/>
          <w:tblHeader/>
        </w:trPr>
        <w:tc>
          <w:tcPr>
            <w:tcW w:w="1242" w:type="dxa"/>
          </w:tcPr>
          <w:p w14:paraId="6C90A0F2" w14:textId="42F9F3E0" w:rsidR="00C63A11" w:rsidRPr="00632257" w:rsidRDefault="00C63A11" w:rsidP="00F83D70">
            <w:pPr>
              <w:rPr>
                <w:b/>
                <w:sz w:val="24"/>
                <w:szCs w:val="24"/>
              </w:rPr>
            </w:pPr>
            <w:r>
              <w:rPr>
                <w:b/>
                <w:sz w:val="24"/>
                <w:szCs w:val="24"/>
              </w:rPr>
              <w:t>Week 1</w:t>
            </w:r>
          </w:p>
        </w:tc>
      </w:tr>
      <w:tr w:rsidR="0089591E" w:rsidRPr="00632257" w14:paraId="60E3AE72" w14:textId="77777777" w:rsidTr="00C63A11">
        <w:trPr>
          <w:tblHeader/>
        </w:trPr>
        <w:tc>
          <w:tcPr>
            <w:tcW w:w="1242" w:type="dxa"/>
          </w:tcPr>
          <w:p w14:paraId="2318D824" w14:textId="77777777" w:rsidR="0089591E" w:rsidRPr="00632257" w:rsidRDefault="00242FAE" w:rsidP="00F83D70">
            <w:pPr>
              <w:rPr>
                <w:b/>
                <w:sz w:val="24"/>
                <w:szCs w:val="24"/>
              </w:rPr>
            </w:pPr>
            <w:r w:rsidRPr="00632257">
              <w:rPr>
                <w:b/>
                <w:sz w:val="24"/>
                <w:szCs w:val="24"/>
              </w:rPr>
              <w:t>Lesson</w:t>
            </w:r>
          </w:p>
        </w:tc>
        <w:tc>
          <w:tcPr>
            <w:tcW w:w="953" w:type="dxa"/>
          </w:tcPr>
          <w:p w14:paraId="0B28A264" w14:textId="77777777" w:rsidR="0089591E" w:rsidRPr="00632257" w:rsidRDefault="0089591E" w:rsidP="00F83D70">
            <w:pPr>
              <w:rPr>
                <w:b/>
                <w:sz w:val="24"/>
                <w:szCs w:val="24"/>
              </w:rPr>
            </w:pPr>
            <w:r w:rsidRPr="00632257">
              <w:rPr>
                <w:b/>
                <w:sz w:val="24"/>
                <w:szCs w:val="24"/>
              </w:rPr>
              <w:t>Spec ref</w:t>
            </w:r>
          </w:p>
        </w:tc>
        <w:tc>
          <w:tcPr>
            <w:tcW w:w="2287" w:type="dxa"/>
          </w:tcPr>
          <w:p w14:paraId="30EA8A7B" w14:textId="77777777" w:rsidR="0089591E" w:rsidRPr="00632257" w:rsidRDefault="0089591E" w:rsidP="00F83D70">
            <w:pPr>
              <w:rPr>
                <w:b/>
                <w:sz w:val="24"/>
                <w:szCs w:val="24"/>
              </w:rPr>
            </w:pPr>
            <w:r w:rsidRPr="00632257">
              <w:rPr>
                <w:b/>
                <w:sz w:val="24"/>
                <w:szCs w:val="24"/>
              </w:rPr>
              <w:t>Lesson summary</w:t>
            </w:r>
          </w:p>
        </w:tc>
        <w:tc>
          <w:tcPr>
            <w:tcW w:w="9093" w:type="dxa"/>
          </w:tcPr>
          <w:p w14:paraId="30CF5458" w14:textId="77777777" w:rsidR="0089591E" w:rsidRPr="00632257" w:rsidRDefault="0089591E" w:rsidP="00F83D70">
            <w:pPr>
              <w:rPr>
                <w:b/>
                <w:sz w:val="24"/>
                <w:szCs w:val="24"/>
              </w:rPr>
            </w:pPr>
            <w:r w:rsidRPr="00632257">
              <w:rPr>
                <w:b/>
                <w:sz w:val="24"/>
                <w:szCs w:val="24"/>
              </w:rPr>
              <w:t>Lesson content</w:t>
            </w:r>
          </w:p>
        </w:tc>
        <w:tc>
          <w:tcPr>
            <w:tcW w:w="1813" w:type="dxa"/>
          </w:tcPr>
          <w:p w14:paraId="1CE38EA2" w14:textId="77777777" w:rsidR="0089591E" w:rsidRPr="00632257" w:rsidRDefault="0089591E" w:rsidP="00F83D70">
            <w:pPr>
              <w:rPr>
                <w:b/>
                <w:sz w:val="24"/>
                <w:szCs w:val="24"/>
              </w:rPr>
            </w:pPr>
            <w:r w:rsidRPr="00632257">
              <w:rPr>
                <w:b/>
                <w:sz w:val="24"/>
                <w:szCs w:val="24"/>
              </w:rPr>
              <w:t>Lesson resources</w:t>
            </w:r>
          </w:p>
        </w:tc>
      </w:tr>
      <w:tr w:rsidR="0068152A" w:rsidRPr="00E95151" w14:paraId="3F41783A" w14:textId="77777777" w:rsidTr="00C63A11">
        <w:trPr>
          <w:trHeight w:val="2445"/>
        </w:trPr>
        <w:tc>
          <w:tcPr>
            <w:tcW w:w="1242" w:type="dxa"/>
            <w:shd w:val="clear" w:color="auto" w:fill="FFFF00"/>
          </w:tcPr>
          <w:p w14:paraId="530C0569" w14:textId="76A28270" w:rsidR="0068152A" w:rsidRPr="00F83D70" w:rsidRDefault="00822489" w:rsidP="00F83D70">
            <w:pPr>
              <w:jc w:val="center"/>
              <w:rPr>
                <w:highlight w:val="yellow"/>
              </w:rPr>
            </w:pPr>
            <w:r w:rsidRPr="00F83D70">
              <w:rPr>
                <w:highlight w:val="yellow"/>
              </w:rPr>
              <w:t>1</w:t>
            </w:r>
          </w:p>
        </w:tc>
        <w:tc>
          <w:tcPr>
            <w:tcW w:w="953" w:type="dxa"/>
          </w:tcPr>
          <w:p w14:paraId="0F386E41" w14:textId="5372EE0F" w:rsidR="0068152A" w:rsidRPr="0027716C" w:rsidDel="00B05309" w:rsidRDefault="00822489" w:rsidP="00F83D70">
            <w:r w:rsidRPr="0027716C">
              <w:t>5.1.1</w:t>
            </w:r>
          </w:p>
        </w:tc>
        <w:tc>
          <w:tcPr>
            <w:tcW w:w="2287" w:type="dxa"/>
          </w:tcPr>
          <w:p w14:paraId="02EA76AE" w14:textId="6CA936C2" w:rsidR="0068152A" w:rsidRPr="00632257" w:rsidRDefault="003B623C" w:rsidP="00F83D70">
            <w:pPr>
              <w:rPr>
                <w:b/>
              </w:rPr>
            </w:pPr>
            <w:r w:rsidRPr="00632257">
              <w:rPr>
                <w:b/>
              </w:rPr>
              <w:t>Networks</w:t>
            </w:r>
          </w:p>
        </w:tc>
        <w:tc>
          <w:tcPr>
            <w:tcW w:w="9093" w:type="dxa"/>
          </w:tcPr>
          <w:p w14:paraId="1759137D" w14:textId="77777777" w:rsidR="003B623C" w:rsidRPr="0037231A" w:rsidRDefault="003B623C" w:rsidP="00F83D70">
            <w:r w:rsidRPr="0037231A">
              <w:t xml:space="preserve">Starter question: How useful is a standalone computer without any network connections?  </w:t>
            </w:r>
          </w:p>
          <w:p w14:paraId="4F4D53B6" w14:textId="7708FCB1" w:rsidR="003B623C" w:rsidRPr="00E95151" w:rsidRDefault="003B623C" w:rsidP="00F83D70">
            <w:r w:rsidRPr="00FC1AF5">
              <w:t>Why computers are connected in a network</w:t>
            </w:r>
            <w:r w:rsidRPr="00E95151">
              <w:t xml:space="preserve">: Ask </w:t>
            </w:r>
            <w:r w:rsidR="00485F78">
              <w:t>students</w:t>
            </w:r>
            <w:r w:rsidRPr="00E95151">
              <w:t xml:space="preserve"> a series of questions to get them thinking about what a computer network is and why computers are networked.  </w:t>
            </w:r>
          </w:p>
          <w:p w14:paraId="64915AE3" w14:textId="77777777" w:rsidR="003B623C" w:rsidRPr="00E95151" w:rsidRDefault="003B623C" w:rsidP="00F83D70">
            <w:pPr>
              <w:rPr>
                <w:b/>
              </w:rPr>
            </w:pPr>
            <w:r w:rsidRPr="00E95151">
              <w:t>What is a computer network?</w:t>
            </w:r>
            <w:r w:rsidRPr="00E95151">
              <w:rPr>
                <w:b/>
              </w:rPr>
              <w:t xml:space="preserve"> </w:t>
            </w:r>
            <w:r w:rsidRPr="00632257">
              <w:rPr>
                <w:b/>
                <w:color w:val="00B050"/>
                <w:u w:val="single"/>
              </w:rPr>
              <w:t>(Activity 1.1.1)</w:t>
            </w:r>
            <w:r w:rsidRPr="0027716C">
              <w:rPr>
                <w:b/>
                <w:color w:val="00B050"/>
              </w:rPr>
              <w:t xml:space="preserve"> </w:t>
            </w:r>
            <w:r w:rsidRPr="00E95151">
              <w:t>A network is a group of computers and other devices connected together.</w:t>
            </w:r>
          </w:p>
          <w:p w14:paraId="37589447" w14:textId="58E71022" w:rsidR="003B623C" w:rsidRPr="00E95151" w:rsidRDefault="003B623C" w:rsidP="00F83D70">
            <w:pPr>
              <w:rPr>
                <w:color w:val="00B050"/>
              </w:rPr>
            </w:pPr>
            <w:r w:rsidRPr="00E95151">
              <w:t xml:space="preserve">How many computer networks have you used today? </w:t>
            </w:r>
            <w:r w:rsidRPr="00632257">
              <w:rPr>
                <w:b/>
                <w:color w:val="00B050"/>
                <w:u w:val="single"/>
              </w:rPr>
              <w:t>(Activity 1.1.2)</w:t>
            </w:r>
            <w:r w:rsidR="00632257">
              <w:t xml:space="preserve">. </w:t>
            </w:r>
            <w:r w:rsidRPr="00E95151">
              <w:t xml:space="preserve">Emphasise the wide availability of computer networks.  </w:t>
            </w:r>
          </w:p>
          <w:p w14:paraId="5C3D2B27" w14:textId="2ED31C78" w:rsidR="003B623C" w:rsidRPr="00E95151" w:rsidRDefault="003B623C" w:rsidP="00F83D70">
            <w:r w:rsidRPr="00E95151">
              <w:t xml:space="preserve">What does a computer network let you do? Ask </w:t>
            </w:r>
            <w:r w:rsidR="00485F78">
              <w:t>students</w:t>
            </w:r>
            <w:r w:rsidRPr="00E95151">
              <w:t xml:space="preserve"> to create a list of the activities computer networks make possible. </w:t>
            </w:r>
            <w:r w:rsidRPr="00632257">
              <w:rPr>
                <w:b/>
                <w:color w:val="00B050"/>
                <w:u w:val="single"/>
              </w:rPr>
              <w:t>(Activity 1.1.3)</w:t>
            </w:r>
          </w:p>
          <w:p w14:paraId="31AD5C53" w14:textId="49DD0680" w:rsidR="003B623C" w:rsidRPr="00E95151" w:rsidRDefault="003B623C" w:rsidP="00F83D70">
            <w:r w:rsidRPr="00E95151">
              <w:t xml:space="preserve">The list should include: </w:t>
            </w:r>
            <w:r w:rsidR="001C372D">
              <w:t xml:space="preserve">the ability to </w:t>
            </w:r>
            <w:r w:rsidRPr="00E95151">
              <w:t>exchange/share files and data</w:t>
            </w:r>
            <w:r w:rsidR="001C372D">
              <w:t>;</w:t>
            </w:r>
            <w:r w:rsidR="001C372D" w:rsidRPr="00E95151">
              <w:t xml:space="preserve"> </w:t>
            </w:r>
            <w:r w:rsidRPr="00E95151">
              <w:t>share physical resources</w:t>
            </w:r>
            <w:r w:rsidR="001C372D">
              <w:t>,</w:t>
            </w:r>
            <w:r w:rsidRPr="00E95151">
              <w:t xml:space="preserve"> such as printers</w:t>
            </w:r>
            <w:r w:rsidR="001C372D">
              <w:t>;</w:t>
            </w:r>
            <w:r w:rsidRPr="00E95151">
              <w:t xml:space="preserve"> communication (email, social media, video-conferencing</w:t>
            </w:r>
            <w:r w:rsidR="001C372D" w:rsidRPr="00E95151">
              <w:t>)</w:t>
            </w:r>
            <w:r w:rsidR="001C372D">
              <w:t>;</w:t>
            </w:r>
            <w:r w:rsidR="001C372D" w:rsidRPr="00E95151">
              <w:t xml:space="preserve"> </w:t>
            </w:r>
            <w:r w:rsidRPr="00E95151">
              <w:t>streaming content (videos, TV, music</w:t>
            </w:r>
            <w:r w:rsidR="001C372D" w:rsidRPr="00E95151">
              <w:t>)</w:t>
            </w:r>
            <w:r w:rsidR="001C372D">
              <w:t>;</w:t>
            </w:r>
            <w:r w:rsidR="001C372D" w:rsidRPr="00E95151">
              <w:t xml:space="preserve"> </w:t>
            </w:r>
            <w:r w:rsidRPr="00E95151">
              <w:t>storing data (cloud computing</w:t>
            </w:r>
            <w:r w:rsidR="001C372D" w:rsidRPr="00E95151">
              <w:t>)</w:t>
            </w:r>
            <w:r w:rsidR="001C372D">
              <w:t>;</w:t>
            </w:r>
            <w:r w:rsidR="001C372D" w:rsidRPr="00E95151">
              <w:t xml:space="preserve"> </w:t>
            </w:r>
            <w:r w:rsidRPr="00E95151">
              <w:t>accessing the internet</w:t>
            </w:r>
            <w:r w:rsidR="001C372D">
              <w:t>;</w:t>
            </w:r>
            <w:r w:rsidR="001C372D" w:rsidRPr="00E95151">
              <w:t xml:space="preserve"> </w:t>
            </w:r>
            <w:r w:rsidRPr="00E95151">
              <w:t xml:space="preserve">joining online communities. </w:t>
            </w:r>
          </w:p>
          <w:p w14:paraId="77D79420" w14:textId="53EFE9E9" w:rsidR="0068152A" w:rsidRPr="005F4F0D" w:rsidRDefault="005F4F0D" w:rsidP="00632257">
            <w:pPr>
              <w:ind w:left="720"/>
            </w:pPr>
            <w:r w:rsidRPr="0027716C">
              <w:rPr>
                <w:b/>
              </w:rPr>
              <w:t>Homework:</w:t>
            </w:r>
            <w:r>
              <w:t xml:space="preserve">  Ask students to look at </w:t>
            </w:r>
            <w:hyperlink r:id="rId15" w:history="1">
              <w:r w:rsidRPr="007772EE">
                <w:rPr>
                  <w:rStyle w:val="Hyperlink"/>
                  <w:shd w:val="clear" w:color="auto" w:fill="auto"/>
                </w:rPr>
                <w:t>https://wigle.net/</w:t>
              </w:r>
            </w:hyperlink>
            <w:r>
              <w:t xml:space="preserve"> at home. Does it show the wireless network in their home? What could this data be used for?</w:t>
            </w:r>
          </w:p>
        </w:tc>
        <w:tc>
          <w:tcPr>
            <w:tcW w:w="1813" w:type="dxa"/>
          </w:tcPr>
          <w:p w14:paraId="1E1D0EBE" w14:textId="7252DCF0" w:rsidR="00FF0E4C" w:rsidRPr="0062784E" w:rsidRDefault="00FF0E4C" w:rsidP="00FF0E4C">
            <w:pPr>
              <w:spacing w:after="0"/>
              <w:rPr>
                <w:rFonts w:cs="Times New Roman"/>
                <w:shd w:val="clear" w:color="auto" w:fill="auto"/>
              </w:rPr>
            </w:pPr>
            <w:r w:rsidRPr="0062784E">
              <w:rPr>
                <w:rFonts w:cs="Times New Roman"/>
                <w:shd w:val="clear" w:color="auto" w:fill="auto"/>
              </w:rPr>
              <w:t>Week 1</w:t>
            </w:r>
          </w:p>
          <w:p w14:paraId="245A8232" w14:textId="53F625E8" w:rsidR="00FF0E4C" w:rsidRPr="0027716C" w:rsidRDefault="00FF0E4C" w:rsidP="0062784E">
            <w:pPr>
              <w:spacing w:after="0" w:line="240" w:lineRule="auto"/>
            </w:pPr>
            <w:r w:rsidRPr="0062784E">
              <w:rPr>
                <w:rFonts w:cs="Times New Roman"/>
                <w:shd w:val="clear" w:color="auto" w:fill="auto"/>
              </w:rPr>
              <w:t>Lesson 1 activities</w:t>
            </w:r>
          </w:p>
        </w:tc>
      </w:tr>
      <w:tr w:rsidR="00B83264" w:rsidRPr="00E95151" w14:paraId="7B157C24" w14:textId="77777777" w:rsidTr="00C63A11">
        <w:trPr>
          <w:trHeight w:val="1691"/>
        </w:trPr>
        <w:tc>
          <w:tcPr>
            <w:tcW w:w="1242" w:type="dxa"/>
            <w:shd w:val="clear" w:color="auto" w:fill="FFFF00"/>
          </w:tcPr>
          <w:p w14:paraId="4DB04E83" w14:textId="77777777" w:rsidR="00B83264" w:rsidRPr="0027716C" w:rsidRDefault="00B83264" w:rsidP="00F83D70"/>
        </w:tc>
        <w:tc>
          <w:tcPr>
            <w:tcW w:w="953" w:type="dxa"/>
          </w:tcPr>
          <w:p w14:paraId="7FC0DB17" w14:textId="024866B8" w:rsidR="00B83264" w:rsidRPr="0027716C" w:rsidRDefault="00B83264" w:rsidP="00F83D70">
            <w:r w:rsidRPr="0027716C">
              <w:t>5.1.2</w:t>
            </w:r>
          </w:p>
        </w:tc>
        <w:tc>
          <w:tcPr>
            <w:tcW w:w="2287" w:type="dxa"/>
          </w:tcPr>
          <w:p w14:paraId="24A209F4" w14:textId="13813C28" w:rsidR="00B83264" w:rsidRPr="00632257" w:rsidRDefault="00B83264" w:rsidP="00F83D70">
            <w:pPr>
              <w:rPr>
                <w:b/>
              </w:rPr>
            </w:pPr>
            <w:r w:rsidRPr="00632257">
              <w:rPr>
                <w:b/>
              </w:rPr>
              <w:t>LANs and WANs</w:t>
            </w:r>
          </w:p>
        </w:tc>
        <w:tc>
          <w:tcPr>
            <w:tcW w:w="9093" w:type="dxa"/>
          </w:tcPr>
          <w:p w14:paraId="011C46F9" w14:textId="77777777" w:rsidR="00B83264" w:rsidRPr="00E95151" w:rsidRDefault="00B83264" w:rsidP="00F83D70">
            <w:r w:rsidRPr="00E95151">
              <w:t>Explain that computer networks are categorised according to their geographic coverage.</w:t>
            </w:r>
          </w:p>
          <w:p w14:paraId="34DB6858" w14:textId="35ED6F8E" w:rsidR="00B83264" w:rsidRPr="00E95151" w:rsidRDefault="00B83264" w:rsidP="00F83D70">
            <w:pPr>
              <w:pStyle w:val="ListParagraph"/>
              <w:numPr>
                <w:ilvl w:val="0"/>
                <w:numId w:val="36"/>
              </w:numPr>
            </w:pPr>
            <w:r w:rsidRPr="00E95151">
              <w:t>Local area networks (LAN) connect computers over a building or a site (small geographical area)</w:t>
            </w:r>
            <w:r w:rsidR="00596075">
              <w:t>.</w:t>
            </w:r>
          </w:p>
          <w:p w14:paraId="603EC00D" w14:textId="47074F80" w:rsidR="00B83264" w:rsidRPr="00E95151" w:rsidRDefault="00B83264" w:rsidP="00FD0079">
            <w:pPr>
              <w:pStyle w:val="ListParagraph"/>
              <w:numPr>
                <w:ilvl w:val="0"/>
                <w:numId w:val="36"/>
              </w:numPr>
              <w:spacing w:after="120"/>
              <w:ind w:left="714" w:hanging="357"/>
            </w:pPr>
            <w:r w:rsidRPr="00E95151">
              <w:t>Wide area networks (WAN) connect computers over a larger geographical area such as a town, city or country.</w:t>
            </w:r>
          </w:p>
          <w:p w14:paraId="19863E24" w14:textId="70DD613E" w:rsidR="00B83264" w:rsidRPr="00E95151" w:rsidRDefault="00B83264" w:rsidP="00F83D70">
            <w:r w:rsidRPr="00E95151">
              <w:t xml:space="preserve">Ask </w:t>
            </w:r>
            <w:r w:rsidR="00485F78">
              <w:t>students</w:t>
            </w:r>
            <w:r w:rsidRPr="00E95151">
              <w:t xml:space="preserve"> to give examples of each type of network they use and to identify other examples, e.g.</w:t>
            </w:r>
          </w:p>
          <w:p w14:paraId="254B7AAA" w14:textId="433F31EE" w:rsidR="00B83264" w:rsidRPr="0027716C" w:rsidRDefault="00B83264" w:rsidP="00F83D70">
            <w:pPr>
              <w:pStyle w:val="ListParagraph"/>
              <w:numPr>
                <w:ilvl w:val="0"/>
                <w:numId w:val="35"/>
              </w:numPr>
            </w:pPr>
            <w:r w:rsidRPr="00E95151">
              <w:t xml:space="preserve">LAN: school network, home network </w:t>
            </w:r>
          </w:p>
          <w:p w14:paraId="0A152C61" w14:textId="77E86C60" w:rsidR="00B83264" w:rsidRPr="00E95151" w:rsidRDefault="00B83264" w:rsidP="00FD0079">
            <w:pPr>
              <w:pStyle w:val="ListParagraph"/>
              <w:numPr>
                <w:ilvl w:val="0"/>
                <w:numId w:val="35"/>
              </w:numPr>
              <w:spacing w:after="120"/>
              <w:ind w:left="714" w:hanging="357"/>
            </w:pPr>
            <w:r w:rsidRPr="00E95151">
              <w:t>WAN:</w:t>
            </w:r>
            <w:r w:rsidR="00E86664">
              <w:t xml:space="preserve"> the I</w:t>
            </w:r>
            <w:r w:rsidRPr="00E95151">
              <w:t>nternet (a global computer network)</w:t>
            </w:r>
          </w:p>
          <w:p w14:paraId="16666900" w14:textId="0491C8D5" w:rsidR="00B83264" w:rsidRPr="00E95151" w:rsidRDefault="00B83264" w:rsidP="00F83D70">
            <w:r w:rsidRPr="00E95151">
              <w:rPr>
                <w:b/>
              </w:rPr>
              <w:t>Practical activity:</w:t>
            </w:r>
            <w:r w:rsidRPr="00E95151">
              <w:t xml:space="preserve"> Set up a LAN in the classroom. (The type of computer network you set up will depend on the devices you have available. A connection to the internet is not required. The simplest approach would be to use a MiFi (3G to </w:t>
            </w:r>
            <w:proofErr w:type="spellStart"/>
            <w:r w:rsidRPr="00E95151">
              <w:t>WiFi</w:t>
            </w:r>
            <w:proofErr w:type="spellEnd"/>
            <w:r w:rsidRPr="00E95151">
              <w:t xml:space="preserve">) to setup a </w:t>
            </w:r>
            <w:proofErr w:type="spellStart"/>
            <w:r w:rsidRPr="00E95151">
              <w:t>WiFi</w:t>
            </w:r>
            <w:proofErr w:type="spellEnd"/>
            <w:r w:rsidRPr="00E95151">
              <w:t xml:space="preserve"> hotspot in your classroom. Some </w:t>
            </w:r>
            <w:r w:rsidR="00485F78">
              <w:t>students</w:t>
            </w:r>
            <w:r w:rsidRPr="00E95151">
              <w:t xml:space="preserve"> may have devices capable of setting up </w:t>
            </w:r>
            <w:proofErr w:type="spellStart"/>
            <w:r w:rsidRPr="00E95151">
              <w:t>WiFi</w:t>
            </w:r>
            <w:proofErr w:type="spellEnd"/>
            <w:r w:rsidRPr="00E95151">
              <w:t xml:space="preserve"> hotspots. You may find it useful to talk to your network manager about the possibilities available.)</w:t>
            </w:r>
          </w:p>
          <w:p w14:paraId="71D6D64D" w14:textId="67D250E5" w:rsidR="00B83264" w:rsidRPr="00E95151" w:rsidRDefault="00B83264" w:rsidP="00F83D70">
            <w:r w:rsidRPr="00E95151">
              <w:t>If it is not possible to set up a network, get the class to plan how they would set up a LAN network. These links give some practical advice on setting up a network:</w:t>
            </w:r>
          </w:p>
          <w:p w14:paraId="59E835BE" w14:textId="77777777" w:rsidR="00B83264" w:rsidRPr="009055E0" w:rsidRDefault="00E714A1" w:rsidP="00FD0079">
            <w:pPr>
              <w:spacing w:after="120"/>
              <w:rPr>
                <w:rStyle w:val="Hyperlink"/>
              </w:rPr>
            </w:pPr>
            <w:hyperlink r:id="rId16" w:history="1">
              <w:r w:rsidR="00B83264" w:rsidRPr="009055E0">
                <w:rPr>
                  <w:rStyle w:val="Hyperlink"/>
                  <w:shd w:val="clear" w:color="auto" w:fill="auto"/>
                </w:rPr>
                <w:t>http://www.argos.co.uk/static/BuyingGuide/bgTrail/wireless_networking2_00079.htm</w:t>
              </w:r>
            </w:hyperlink>
          </w:p>
          <w:p w14:paraId="77648E35" w14:textId="7F61AA76" w:rsidR="00B83264" w:rsidRPr="00E95151" w:rsidRDefault="00E714A1" w:rsidP="00FD0079">
            <w:pPr>
              <w:ind w:left="720"/>
            </w:pPr>
            <w:hyperlink r:id="rId17" w:history="1">
              <w:r w:rsidR="00B83264" w:rsidRPr="009055E0">
                <w:rPr>
                  <w:rStyle w:val="Hyperlink"/>
                  <w:shd w:val="clear" w:color="auto" w:fill="auto"/>
                </w:rPr>
                <w:t>http://windows.microsoft.com/en-gb/windows7/start-here-to-set-up-a-home-network-in-windows-7</w:t>
              </w:r>
            </w:hyperlink>
            <w:r w:rsidR="00086657">
              <w:rPr>
                <w:rStyle w:val="Hyperlink"/>
              </w:rPr>
              <w:br/>
            </w:r>
            <w:r w:rsidR="00B83264" w:rsidRPr="00E95151">
              <w:rPr>
                <w:b/>
              </w:rPr>
              <w:lastRenderedPageBreak/>
              <w:t>Homework:</w:t>
            </w:r>
            <w:r w:rsidR="00B83264" w:rsidRPr="00E95151">
              <w:t xml:space="preserve"> Ask </w:t>
            </w:r>
            <w:r w:rsidR="00485F78">
              <w:t>students</w:t>
            </w:r>
            <w:r w:rsidR="00B83264" w:rsidRPr="00E95151">
              <w:t xml:space="preserve"> to design their ‘dream’ LAN for their home. What devices would they want to connect (laptops, PCs, games consoles, phones)? How would they connect them (wired, wireless)? How would they access the internet? Whereabouts in the house would they put the router, the printer, the NAS drive and any other devices? What streaming services would they provide across the network? How would they protect their network from hackers and viruses?</w:t>
            </w:r>
          </w:p>
        </w:tc>
        <w:tc>
          <w:tcPr>
            <w:tcW w:w="1813" w:type="dxa"/>
          </w:tcPr>
          <w:p w14:paraId="67B08CC6" w14:textId="53956D9A" w:rsidR="00B83264" w:rsidRPr="0027716C" w:rsidRDefault="00B83264" w:rsidP="00632257"/>
        </w:tc>
      </w:tr>
      <w:tr w:rsidR="0068152A" w:rsidRPr="00D87BCA" w14:paraId="6808F8A5" w14:textId="77777777" w:rsidTr="00C63A11">
        <w:tc>
          <w:tcPr>
            <w:tcW w:w="1242" w:type="dxa"/>
            <w:shd w:val="clear" w:color="auto" w:fill="E36C0A" w:themeFill="accent6" w:themeFillShade="BF"/>
          </w:tcPr>
          <w:p w14:paraId="3A1B8448" w14:textId="77777777" w:rsidR="0068152A" w:rsidRPr="009055E0" w:rsidRDefault="0068152A" w:rsidP="00F83D70">
            <w:pPr>
              <w:jc w:val="center"/>
              <w:rPr>
                <w:rFonts w:cs="Times New Roman"/>
                <w:shd w:val="clear" w:color="auto" w:fill="auto"/>
              </w:rPr>
            </w:pPr>
            <w:r w:rsidRPr="009055E0">
              <w:rPr>
                <w:rFonts w:cs="Times New Roman"/>
                <w:shd w:val="clear" w:color="auto" w:fill="auto"/>
              </w:rPr>
              <w:t>2</w:t>
            </w:r>
          </w:p>
        </w:tc>
        <w:tc>
          <w:tcPr>
            <w:tcW w:w="953" w:type="dxa"/>
          </w:tcPr>
          <w:p w14:paraId="4CAE9632" w14:textId="45D63A1D" w:rsidR="0068152A" w:rsidRPr="009055E0" w:rsidRDefault="003F2307" w:rsidP="00F83D70">
            <w:pPr>
              <w:jc w:val="center"/>
              <w:rPr>
                <w:rFonts w:cs="Times New Roman"/>
                <w:shd w:val="clear" w:color="auto" w:fill="auto"/>
              </w:rPr>
            </w:pPr>
            <w:r w:rsidRPr="009055E0">
              <w:rPr>
                <w:rFonts w:cs="Times New Roman"/>
                <w:shd w:val="clear" w:color="auto" w:fill="auto"/>
              </w:rPr>
              <w:t>2.3.2</w:t>
            </w:r>
          </w:p>
        </w:tc>
        <w:tc>
          <w:tcPr>
            <w:tcW w:w="2287" w:type="dxa"/>
          </w:tcPr>
          <w:p w14:paraId="78D44B62" w14:textId="194731F6" w:rsidR="003F2307" w:rsidRPr="009055E0" w:rsidRDefault="003F2307" w:rsidP="00F83D70">
            <w:pPr>
              <w:rPr>
                <w:rFonts w:cs="Times New Roman"/>
                <w:shd w:val="clear" w:color="auto" w:fill="auto"/>
              </w:rPr>
            </w:pPr>
            <w:r w:rsidRPr="00FD0079">
              <w:rPr>
                <w:rFonts w:cs="Times New Roman"/>
                <w:b/>
                <w:shd w:val="clear" w:color="auto" w:fill="auto"/>
              </w:rPr>
              <w:t xml:space="preserve">Data </w:t>
            </w:r>
            <w:r w:rsidR="0034314B" w:rsidRPr="00FD0079">
              <w:rPr>
                <w:rFonts w:cs="Times New Roman"/>
                <w:b/>
                <w:shd w:val="clear" w:color="auto" w:fill="auto"/>
              </w:rPr>
              <w:t xml:space="preserve">types and </w:t>
            </w:r>
            <w:r w:rsidRPr="00FD0079">
              <w:rPr>
                <w:rFonts w:cs="Times New Roman"/>
                <w:b/>
                <w:shd w:val="clear" w:color="auto" w:fill="auto"/>
              </w:rPr>
              <w:t>structures:</w:t>
            </w:r>
            <w:r w:rsidRPr="009055E0">
              <w:rPr>
                <w:rFonts w:cs="Times New Roman"/>
                <w:shd w:val="clear" w:color="auto" w:fill="auto"/>
              </w:rPr>
              <w:t xml:space="preserve"> two dimensional arrays (lists) and nested </w:t>
            </w:r>
            <w:r w:rsidR="0037231A" w:rsidRPr="009055E0">
              <w:rPr>
                <w:rFonts w:cs="Times New Roman"/>
                <w:shd w:val="clear" w:color="auto" w:fill="auto"/>
              </w:rPr>
              <w:t>‘</w:t>
            </w:r>
            <w:r w:rsidRPr="009055E0">
              <w:rPr>
                <w:rFonts w:cs="Times New Roman"/>
                <w:shd w:val="clear" w:color="auto" w:fill="auto"/>
              </w:rPr>
              <w:t>for</w:t>
            </w:r>
            <w:r w:rsidR="0037231A" w:rsidRPr="009055E0">
              <w:rPr>
                <w:rFonts w:cs="Times New Roman"/>
                <w:shd w:val="clear" w:color="auto" w:fill="auto"/>
              </w:rPr>
              <w:t>’</w:t>
            </w:r>
            <w:r w:rsidRPr="009055E0">
              <w:rPr>
                <w:rFonts w:cs="Times New Roman"/>
                <w:shd w:val="clear" w:color="auto" w:fill="auto"/>
              </w:rPr>
              <w:t xml:space="preserve"> loops</w:t>
            </w:r>
          </w:p>
          <w:p w14:paraId="60C4E669" w14:textId="46804B44" w:rsidR="0068152A" w:rsidRPr="009055E0" w:rsidRDefault="0068152A" w:rsidP="00F83D70">
            <w:pPr>
              <w:jc w:val="center"/>
              <w:rPr>
                <w:rFonts w:cs="Times New Roman"/>
                <w:shd w:val="clear" w:color="auto" w:fill="auto"/>
              </w:rPr>
            </w:pPr>
          </w:p>
        </w:tc>
        <w:tc>
          <w:tcPr>
            <w:tcW w:w="9093" w:type="dxa"/>
          </w:tcPr>
          <w:p w14:paraId="6E0780DC" w14:textId="431A7066" w:rsidR="00C813DD" w:rsidRPr="00D87BCA" w:rsidRDefault="00C813DD" w:rsidP="00F83D70">
            <w:pPr>
              <w:rPr>
                <w:rFonts w:cs="Times New Roman"/>
                <w:shd w:val="clear" w:color="auto" w:fill="auto"/>
              </w:rPr>
            </w:pPr>
            <w:r w:rsidRPr="009055E0">
              <w:rPr>
                <w:rFonts w:cs="Times New Roman"/>
                <w:shd w:val="clear" w:color="auto" w:fill="auto"/>
              </w:rPr>
              <w:t xml:space="preserve">Review how to create lists, how lists are indexed using square brackets [] and how </w:t>
            </w:r>
            <w:r w:rsidR="0037231A" w:rsidRPr="009055E0">
              <w:rPr>
                <w:rFonts w:cs="Times New Roman"/>
                <w:shd w:val="clear" w:color="auto" w:fill="auto"/>
              </w:rPr>
              <w:t>‘</w:t>
            </w:r>
            <w:r w:rsidRPr="009055E0">
              <w:rPr>
                <w:rFonts w:cs="Times New Roman"/>
                <w:shd w:val="clear" w:color="auto" w:fill="auto"/>
              </w:rPr>
              <w:t>for</w:t>
            </w:r>
            <w:r w:rsidR="0037231A" w:rsidRPr="009055E0">
              <w:rPr>
                <w:rFonts w:cs="Times New Roman"/>
                <w:shd w:val="clear" w:color="auto" w:fill="auto"/>
              </w:rPr>
              <w:t>’</w:t>
            </w:r>
            <w:r w:rsidRPr="009055E0">
              <w:rPr>
                <w:rFonts w:cs="Times New Roman"/>
                <w:shd w:val="clear" w:color="auto" w:fill="auto"/>
              </w:rPr>
              <w:t xml:space="preserve"> loops can be used to repeat an action for each item in a list </w:t>
            </w:r>
            <w:r w:rsidR="0085662D" w:rsidRPr="00FF0E4C">
              <w:rPr>
                <w:rFonts w:cs="Times New Roman"/>
                <w:b/>
                <w:color w:val="00B050"/>
                <w:u w:val="single"/>
                <w:shd w:val="clear" w:color="auto" w:fill="auto"/>
              </w:rPr>
              <w:t>(Activity 1.2</w:t>
            </w:r>
            <w:r w:rsidRPr="00FF0E4C">
              <w:rPr>
                <w:rFonts w:cs="Times New Roman"/>
                <w:b/>
                <w:color w:val="00B050"/>
                <w:u w:val="single"/>
                <w:shd w:val="clear" w:color="auto" w:fill="auto"/>
              </w:rPr>
              <w:t>.1)</w:t>
            </w:r>
            <w:r w:rsidR="00D87BCA">
              <w:rPr>
                <w:rFonts w:cs="Times New Roman"/>
                <w:color w:val="00B050"/>
                <w:shd w:val="clear" w:color="auto" w:fill="auto"/>
              </w:rPr>
              <w:t>.</w:t>
            </w:r>
          </w:p>
          <w:p w14:paraId="30E7713B" w14:textId="77777777" w:rsidR="00C813DD" w:rsidRPr="00D87BCA" w:rsidRDefault="00C813DD" w:rsidP="00F83D70">
            <w:pPr>
              <w:rPr>
                <w:rFonts w:cs="Times New Roman"/>
                <w:shd w:val="clear" w:color="auto" w:fill="auto"/>
              </w:rPr>
            </w:pPr>
            <w:r w:rsidRPr="00D87BCA">
              <w:rPr>
                <w:rFonts w:cs="Times New Roman"/>
                <w:shd w:val="clear" w:color="auto" w:fill="auto"/>
              </w:rPr>
              <w:t>Explain how information can be stored in two-dimensional (2D) lists. Explain that these data structures are called arrays in some programming languages. In Python they are nested lists (lists within lists), so that the addressing is [0] [0] not [0</w:t>
            </w:r>
            <w:proofErr w:type="gramStart"/>
            <w:r w:rsidRPr="00D87BCA">
              <w:rPr>
                <w:rFonts w:cs="Times New Roman"/>
                <w:shd w:val="clear" w:color="auto" w:fill="auto"/>
              </w:rPr>
              <w:t>,0</w:t>
            </w:r>
            <w:proofErr w:type="gramEnd"/>
            <w:r w:rsidRPr="00D87BCA">
              <w:rPr>
                <w:rFonts w:cs="Times New Roman"/>
                <w:shd w:val="clear" w:color="auto" w:fill="auto"/>
              </w:rPr>
              <w:t>] as in other programming languages.</w:t>
            </w:r>
          </w:p>
          <w:p w14:paraId="39EFC145" w14:textId="50EDF806" w:rsidR="00C813DD" w:rsidRPr="00D87BCA" w:rsidRDefault="00C813DD" w:rsidP="00F83D70">
            <w:pPr>
              <w:rPr>
                <w:rFonts w:cs="Times New Roman"/>
                <w:shd w:val="clear" w:color="auto" w:fill="auto"/>
              </w:rPr>
            </w:pPr>
            <w:r w:rsidRPr="00D87BCA">
              <w:rPr>
                <w:rFonts w:cs="Times New Roman"/>
                <w:shd w:val="clear" w:color="auto" w:fill="auto"/>
              </w:rPr>
              <w:t xml:space="preserve">Use the Battleships game to help </w:t>
            </w:r>
            <w:r w:rsidR="00485F78" w:rsidRPr="00D87BCA">
              <w:rPr>
                <w:rFonts w:cs="Times New Roman"/>
                <w:shd w:val="clear" w:color="auto" w:fill="auto"/>
              </w:rPr>
              <w:t>students</w:t>
            </w:r>
            <w:r w:rsidRPr="00D87BCA">
              <w:rPr>
                <w:rFonts w:cs="Times New Roman"/>
                <w:shd w:val="clear" w:color="auto" w:fill="auto"/>
              </w:rPr>
              <w:t xml:space="preserve"> understand how two-dimensional lists (arrays) can be referenced using [row] [column]. (They are not expected to program this game.) </w:t>
            </w:r>
            <w:r w:rsidRPr="00FF0E4C">
              <w:rPr>
                <w:rFonts w:cs="Times New Roman"/>
                <w:b/>
                <w:color w:val="00B050"/>
                <w:u w:val="single"/>
                <w:shd w:val="clear" w:color="auto" w:fill="auto"/>
              </w:rPr>
              <w:t>(Activity 1</w:t>
            </w:r>
            <w:r w:rsidR="0085662D" w:rsidRPr="00FF0E4C">
              <w:rPr>
                <w:rFonts w:cs="Times New Roman"/>
                <w:b/>
                <w:color w:val="00B050"/>
                <w:u w:val="single"/>
                <w:shd w:val="clear" w:color="auto" w:fill="auto"/>
              </w:rPr>
              <w:t>.2.2</w:t>
            </w:r>
            <w:r w:rsidRPr="00FF0E4C">
              <w:rPr>
                <w:rFonts w:cs="Times New Roman"/>
                <w:b/>
                <w:color w:val="00B050"/>
                <w:u w:val="single"/>
                <w:shd w:val="clear" w:color="auto" w:fill="auto"/>
              </w:rPr>
              <w:t>)</w:t>
            </w:r>
          </w:p>
          <w:p w14:paraId="3DD64FEE" w14:textId="4FED2C43" w:rsidR="00C813DD" w:rsidRPr="00D87BCA" w:rsidRDefault="00C813DD" w:rsidP="00F83D70">
            <w:pPr>
              <w:rPr>
                <w:rFonts w:cs="Times New Roman"/>
                <w:shd w:val="clear" w:color="auto" w:fill="auto"/>
              </w:rPr>
            </w:pPr>
            <w:r w:rsidRPr="00D87BCA">
              <w:rPr>
                <w:rFonts w:cs="Times New Roman"/>
                <w:shd w:val="clear" w:color="auto" w:fill="auto"/>
              </w:rPr>
              <w:t xml:space="preserve">Explain that nested loops can be used to process the information within </w:t>
            </w:r>
            <w:r w:rsidR="0037231A" w:rsidRPr="00D87BCA">
              <w:rPr>
                <w:rFonts w:cs="Times New Roman"/>
                <w:shd w:val="clear" w:color="auto" w:fill="auto"/>
              </w:rPr>
              <w:br/>
            </w:r>
            <w:r w:rsidRPr="00D87BCA">
              <w:rPr>
                <w:rFonts w:cs="Times New Roman"/>
                <w:shd w:val="clear" w:color="auto" w:fill="auto"/>
              </w:rPr>
              <w:t xml:space="preserve">two-dimensional lists (arrays). </w:t>
            </w:r>
          </w:p>
          <w:p w14:paraId="61C52B76" w14:textId="77777777" w:rsidR="00C813DD" w:rsidRPr="00D87BCA" w:rsidRDefault="00C813DD" w:rsidP="00F83D70">
            <w:pPr>
              <w:rPr>
                <w:rFonts w:cs="Times New Roman"/>
                <w:shd w:val="clear" w:color="auto" w:fill="auto"/>
              </w:rPr>
            </w:pPr>
            <w:r w:rsidRPr="00D87BCA">
              <w:rPr>
                <w:rFonts w:cs="Times New Roman"/>
                <w:shd w:val="clear" w:color="auto" w:fill="auto"/>
              </w:rPr>
              <w:t xml:space="preserve">Demonstrate how to create and initialise a two-dimensional list (array) in Python. Explain that lists need to be created before they can be used (or the program would </w:t>
            </w:r>
            <w:r w:rsidRPr="00D87BCA">
              <w:rPr>
                <w:rFonts w:cs="Times New Roman"/>
                <w:shd w:val="clear" w:color="auto" w:fill="auto"/>
              </w:rPr>
              <w:lastRenderedPageBreak/>
              <w:t>have to append the list).</w:t>
            </w:r>
          </w:p>
          <w:p w14:paraId="64212B13" w14:textId="0B3ED5D6" w:rsidR="00C813DD" w:rsidRPr="00D87BCA" w:rsidRDefault="00C813DD" w:rsidP="00F83D70">
            <w:pPr>
              <w:rPr>
                <w:rFonts w:cs="Times New Roman"/>
                <w:shd w:val="clear" w:color="auto" w:fill="auto"/>
              </w:rPr>
            </w:pPr>
            <w:r w:rsidRPr="00D87BCA">
              <w:rPr>
                <w:rFonts w:cs="Times New Roman"/>
                <w:shd w:val="clear" w:color="auto" w:fill="auto"/>
              </w:rPr>
              <w:t xml:space="preserve">Demonstrate how information can be stored in two-dimensional lists (arrays) and how it can be accessed. </w:t>
            </w:r>
            <w:r w:rsidRPr="00FF0E4C">
              <w:rPr>
                <w:rFonts w:cs="Times New Roman"/>
                <w:b/>
                <w:color w:val="00B050"/>
                <w:u w:val="single"/>
                <w:shd w:val="clear" w:color="auto" w:fill="auto"/>
              </w:rPr>
              <w:t>(Activity 1</w:t>
            </w:r>
            <w:r w:rsidR="0085662D" w:rsidRPr="00FF0E4C">
              <w:rPr>
                <w:rFonts w:cs="Times New Roman"/>
                <w:b/>
                <w:color w:val="00B050"/>
                <w:u w:val="single"/>
                <w:shd w:val="clear" w:color="auto" w:fill="auto"/>
              </w:rPr>
              <w:t>.2</w:t>
            </w:r>
            <w:r w:rsidRPr="00FF0E4C">
              <w:rPr>
                <w:rFonts w:cs="Times New Roman"/>
                <w:b/>
                <w:color w:val="00B050"/>
                <w:u w:val="single"/>
                <w:shd w:val="clear" w:color="auto" w:fill="auto"/>
              </w:rPr>
              <w:t>.3)</w:t>
            </w:r>
          </w:p>
          <w:p w14:paraId="677E769B" w14:textId="0574A775" w:rsidR="00C813DD" w:rsidRPr="00D87BCA" w:rsidRDefault="00C813DD" w:rsidP="00F83D70">
            <w:pPr>
              <w:rPr>
                <w:rFonts w:cs="Times New Roman"/>
                <w:shd w:val="clear" w:color="auto" w:fill="auto"/>
              </w:rPr>
            </w:pPr>
            <w:r w:rsidRPr="00D87BCA">
              <w:rPr>
                <w:rFonts w:cs="Times New Roman"/>
                <w:shd w:val="clear" w:color="auto" w:fill="auto"/>
              </w:rPr>
              <w:t xml:space="preserve">Work with the class to complete the two-dimensional </w:t>
            </w:r>
            <w:r w:rsidR="0037231A" w:rsidRPr="00D87BCA">
              <w:rPr>
                <w:rFonts w:cs="Times New Roman"/>
                <w:shd w:val="clear" w:color="auto" w:fill="auto"/>
              </w:rPr>
              <w:t>list (</w:t>
            </w:r>
            <w:r w:rsidRPr="00D87BCA">
              <w:rPr>
                <w:rFonts w:cs="Times New Roman"/>
                <w:shd w:val="clear" w:color="auto" w:fill="auto"/>
              </w:rPr>
              <w:t>array</w:t>
            </w:r>
            <w:r w:rsidR="0037231A" w:rsidRPr="00D87BCA">
              <w:rPr>
                <w:rFonts w:cs="Times New Roman"/>
                <w:shd w:val="clear" w:color="auto" w:fill="auto"/>
              </w:rPr>
              <w:t>)</w:t>
            </w:r>
            <w:r w:rsidRPr="00D87BCA">
              <w:rPr>
                <w:rFonts w:cs="Times New Roman"/>
                <w:shd w:val="clear" w:color="auto" w:fill="auto"/>
              </w:rPr>
              <w:t xml:space="preserve"> table. </w:t>
            </w:r>
            <w:r w:rsidR="0085662D" w:rsidRPr="00FF0E4C">
              <w:rPr>
                <w:rFonts w:cs="Times New Roman"/>
                <w:b/>
                <w:color w:val="00B050"/>
                <w:u w:val="single"/>
                <w:shd w:val="clear" w:color="auto" w:fill="auto"/>
              </w:rPr>
              <w:t>(Activity 1.2</w:t>
            </w:r>
            <w:r w:rsidRPr="00FF0E4C">
              <w:rPr>
                <w:rFonts w:cs="Times New Roman"/>
                <w:b/>
                <w:color w:val="00B050"/>
                <w:u w:val="single"/>
                <w:shd w:val="clear" w:color="auto" w:fill="auto"/>
              </w:rPr>
              <w:t>.4)</w:t>
            </w:r>
          </w:p>
          <w:p w14:paraId="7998F810" w14:textId="17C89B3A" w:rsidR="00C813DD" w:rsidRPr="00D87BCA" w:rsidRDefault="00C813DD" w:rsidP="00F83D70">
            <w:pPr>
              <w:rPr>
                <w:rFonts w:cs="Times New Roman"/>
                <w:shd w:val="clear" w:color="auto" w:fill="auto"/>
              </w:rPr>
            </w:pPr>
            <w:r w:rsidRPr="00D87BCA">
              <w:rPr>
                <w:rFonts w:cs="Times New Roman"/>
                <w:shd w:val="clear" w:color="auto" w:fill="auto"/>
              </w:rPr>
              <w:t xml:space="preserve">Give </w:t>
            </w:r>
            <w:r w:rsidR="00485F78" w:rsidRPr="00D87BCA">
              <w:rPr>
                <w:rFonts w:cs="Times New Roman"/>
                <w:shd w:val="clear" w:color="auto" w:fill="auto"/>
              </w:rPr>
              <w:t>students</w:t>
            </w:r>
            <w:r w:rsidRPr="00D87BCA">
              <w:rPr>
                <w:rFonts w:cs="Times New Roman"/>
                <w:shd w:val="clear" w:color="auto" w:fill="auto"/>
              </w:rPr>
              <w:t xml:space="preserve"> an opportunity to write programs that use two-dimensional lists. </w:t>
            </w:r>
            <w:r w:rsidRPr="00FF0E4C">
              <w:rPr>
                <w:rFonts w:cs="Times New Roman"/>
                <w:b/>
                <w:color w:val="00B050"/>
                <w:u w:val="single"/>
                <w:shd w:val="clear" w:color="auto" w:fill="auto"/>
              </w:rPr>
              <w:t>(Activities 1</w:t>
            </w:r>
            <w:r w:rsidR="006B6B85" w:rsidRPr="00FF0E4C">
              <w:rPr>
                <w:rFonts w:cs="Times New Roman"/>
                <w:b/>
                <w:color w:val="00B050"/>
                <w:u w:val="single"/>
                <w:shd w:val="clear" w:color="auto" w:fill="auto"/>
              </w:rPr>
              <w:t>.</w:t>
            </w:r>
            <w:r w:rsidR="0085662D" w:rsidRPr="00FF0E4C">
              <w:rPr>
                <w:rFonts w:cs="Times New Roman"/>
                <w:b/>
                <w:color w:val="00B050"/>
                <w:u w:val="single"/>
                <w:shd w:val="clear" w:color="auto" w:fill="auto"/>
              </w:rPr>
              <w:t>2.5</w:t>
            </w:r>
            <w:r w:rsidRPr="00FF0E4C">
              <w:rPr>
                <w:rFonts w:cs="Times New Roman"/>
                <w:b/>
                <w:color w:val="00B050"/>
                <w:u w:val="single"/>
                <w:shd w:val="clear" w:color="auto" w:fill="auto"/>
              </w:rPr>
              <w:t xml:space="preserve"> &amp; 1</w:t>
            </w:r>
            <w:r w:rsidR="0085662D" w:rsidRPr="00FF0E4C">
              <w:rPr>
                <w:rFonts w:cs="Times New Roman"/>
                <w:b/>
                <w:color w:val="00B050"/>
                <w:u w:val="single"/>
                <w:shd w:val="clear" w:color="auto" w:fill="auto"/>
              </w:rPr>
              <w:t>.2</w:t>
            </w:r>
            <w:r w:rsidRPr="00FF0E4C">
              <w:rPr>
                <w:rFonts w:cs="Times New Roman"/>
                <w:b/>
                <w:color w:val="00B050"/>
                <w:u w:val="single"/>
                <w:shd w:val="clear" w:color="auto" w:fill="auto"/>
              </w:rPr>
              <w:t>.6)</w:t>
            </w:r>
          </w:p>
          <w:p w14:paraId="25E80C71" w14:textId="3286BA5F" w:rsidR="0068152A" w:rsidRPr="00D87BCA" w:rsidRDefault="00C813DD" w:rsidP="00FF0E4C">
            <w:pPr>
              <w:ind w:left="720"/>
              <w:rPr>
                <w:shd w:val="clear" w:color="auto" w:fill="auto"/>
              </w:rPr>
            </w:pPr>
            <w:r w:rsidRPr="00D87BCA">
              <w:rPr>
                <w:b/>
                <w:shd w:val="clear" w:color="auto" w:fill="auto"/>
              </w:rPr>
              <w:t>Homework:</w:t>
            </w:r>
            <w:r w:rsidRPr="00D87BCA">
              <w:rPr>
                <w:shd w:val="clear" w:color="auto" w:fill="auto"/>
              </w:rPr>
              <w:t xml:space="preserve"> Set </w:t>
            </w:r>
            <w:r w:rsidR="00485F78" w:rsidRPr="00D87BCA">
              <w:rPr>
                <w:shd w:val="clear" w:color="auto" w:fill="auto"/>
              </w:rPr>
              <w:t>students</w:t>
            </w:r>
            <w:r w:rsidRPr="00D87BCA">
              <w:rPr>
                <w:shd w:val="clear" w:color="auto" w:fill="auto"/>
              </w:rPr>
              <w:t xml:space="preserve"> a programming challenge requiring the use of a </w:t>
            </w:r>
            <w:r w:rsidR="0037231A" w:rsidRPr="00D87BCA">
              <w:rPr>
                <w:shd w:val="clear" w:color="auto" w:fill="auto"/>
              </w:rPr>
              <w:br/>
            </w:r>
            <w:r w:rsidRPr="00D87BCA">
              <w:rPr>
                <w:shd w:val="clear" w:color="auto" w:fill="auto"/>
              </w:rPr>
              <w:t>two-dimensional list. Programs can be written in program code, pseudocode or flowcharts.</w:t>
            </w:r>
          </w:p>
        </w:tc>
        <w:tc>
          <w:tcPr>
            <w:tcW w:w="1813" w:type="dxa"/>
          </w:tcPr>
          <w:p w14:paraId="0A54567B" w14:textId="77777777" w:rsidR="0062784E" w:rsidRPr="0062784E" w:rsidRDefault="0062784E" w:rsidP="0062784E">
            <w:pPr>
              <w:spacing w:after="0"/>
              <w:rPr>
                <w:rFonts w:cs="Times New Roman"/>
                <w:shd w:val="clear" w:color="auto" w:fill="auto"/>
              </w:rPr>
            </w:pPr>
            <w:r w:rsidRPr="0062784E">
              <w:rPr>
                <w:rFonts w:cs="Times New Roman"/>
                <w:shd w:val="clear" w:color="auto" w:fill="auto"/>
              </w:rPr>
              <w:lastRenderedPageBreak/>
              <w:t>Week 1</w:t>
            </w:r>
          </w:p>
          <w:p w14:paraId="5232202B" w14:textId="38E897EF" w:rsidR="0068152A" w:rsidRPr="00D87BCA" w:rsidRDefault="0062784E" w:rsidP="0062784E">
            <w:pPr>
              <w:rPr>
                <w:rFonts w:cs="Times New Roman"/>
                <w:shd w:val="clear" w:color="auto" w:fill="auto"/>
              </w:rPr>
            </w:pPr>
            <w:r w:rsidRPr="0062784E">
              <w:rPr>
                <w:rFonts w:cs="Times New Roman"/>
                <w:shd w:val="clear" w:color="auto" w:fill="auto"/>
              </w:rPr>
              <w:t>Lesson</w:t>
            </w:r>
            <w:r>
              <w:rPr>
                <w:rFonts w:cs="Times New Roman"/>
                <w:shd w:val="clear" w:color="auto" w:fill="auto"/>
              </w:rPr>
              <w:t xml:space="preserve"> 2</w:t>
            </w:r>
            <w:r w:rsidRPr="0062784E">
              <w:rPr>
                <w:rFonts w:cs="Times New Roman"/>
                <w:shd w:val="clear" w:color="auto" w:fill="auto"/>
              </w:rPr>
              <w:t xml:space="preserve"> activities</w:t>
            </w:r>
          </w:p>
        </w:tc>
      </w:tr>
    </w:tbl>
    <w:p w14:paraId="27BEA1B2" w14:textId="77777777" w:rsidR="00FF0E4C" w:rsidRDefault="00FF0E4C">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1262"/>
        <w:gridCol w:w="2467"/>
        <w:gridCol w:w="8881"/>
        <w:gridCol w:w="1536"/>
      </w:tblGrid>
      <w:tr w:rsidR="00C63A11" w:rsidRPr="00FF0E4C" w14:paraId="342D39B3" w14:textId="77777777" w:rsidTr="00FF0E4C">
        <w:trPr>
          <w:gridAfter w:val="4"/>
          <w:wAfter w:w="14146" w:type="dxa"/>
          <w:tblHeader/>
        </w:trPr>
        <w:tc>
          <w:tcPr>
            <w:tcW w:w="1242" w:type="dxa"/>
          </w:tcPr>
          <w:p w14:paraId="1B5DD00B" w14:textId="460B5F65" w:rsidR="00C63A11" w:rsidRPr="00FF0E4C" w:rsidRDefault="00C63A11" w:rsidP="00F83D70">
            <w:pPr>
              <w:rPr>
                <w:b/>
                <w:sz w:val="24"/>
                <w:szCs w:val="24"/>
              </w:rPr>
            </w:pPr>
            <w:r>
              <w:rPr>
                <w:b/>
                <w:sz w:val="24"/>
                <w:szCs w:val="24"/>
              </w:rPr>
              <w:lastRenderedPageBreak/>
              <w:t>Week 2</w:t>
            </w:r>
          </w:p>
        </w:tc>
      </w:tr>
      <w:tr w:rsidR="004E543A" w:rsidRPr="00FF0E4C" w14:paraId="47A5AE35" w14:textId="77777777" w:rsidTr="00FF0E4C">
        <w:trPr>
          <w:tblHeader/>
        </w:trPr>
        <w:tc>
          <w:tcPr>
            <w:tcW w:w="1242" w:type="dxa"/>
          </w:tcPr>
          <w:p w14:paraId="010A98C9" w14:textId="77777777" w:rsidR="004E543A" w:rsidRPr="00FF0E4C" w:rsidRDefault="00242FAE" w:rsidP="00F83D70">
            <w:pPr>
              <w:rPr>
                <w:b/>
                <w:sz w:val="24"/>
                <w:szCs w:val="24"/>
              </w:rPr>
            </w:pPr>
            <w:r w:rsidRPr="00FF0E4C">
              <w:rPr>
                <w:b/>
                <w:sz w:val="24"/>
                <w:szCs w:val="24"/>
              </w:rPr>
              <w:t>Lesson</w:t>
            </w:r>
          </w:p>
        </w:tc>
        <w:tc>
          <w:tcPr>
            <w:tcW w:w="1262" w:type="dxa"/>
          </w:tcPr>
          <w:p w14:paraId="0E94021B" w14:textId="77777777" w:rsidR="004E543A" w:rsidRPr="00FF0E4C" w:rsidRDefault="004E543A" w:rsidP="00F83D70">
            <w:pPr>
              <w:rPr>
                <w:b/>
                <w:sz w:val="24"/>
                <w:szCs w:val="24"/>
              </w:rPr>
            </w:pPr>
            <w:r w:rsidRPr="00FF0E4C">
              <w:rPr>
                <w:b/>
                <w:sz w:val="24"/>
                <w:szCs w:val="24"/>
              </w:rPr>
              <w:t>Spec ref</w:t>
            </w:r>
          </w:p>
        </w:tc>
        <w:tc>
          <w:tcPr>
            <w:tcW w:w="2467" w:type="dxa"/>
          </w:tcPr>
          <w:p w14:paraId="5F218A4B" w14:textId="77777777" w:rsidR="004E543A" w:rsidRPr="00FF0E4C" w:rsidRDefault="004E543A" w:rsidP="00F83D70">
            <w:pPr>
              <w:rPr>
                <w:b/>
                <w:sz w:val="24"/>
                <w:szCs w:val="24"/>
              </w:rPr>
            </w:pPr>
            <w:r w:rsidRPr="00FF0E4C">
              <w:rPr>
                <w:b/>
                <w:sz w:val="24"/>
                <w:szCs w:val="24"/>
              </w:rPr>
              <w:t>Lesson summary</w:t>
            </w:r>
          </w:p>
        </w:tc>
        <w:tc>
          <w:tcPr>
            <w:tcW w:w="8881" w:type="dxa"/>
          </w:tcPr>
          <w:p w14:paraId="24C34556" w14:textId="77777777" w:rsidR="004E543A" w:rsidRPr="00FF0E4C" w:rsidRDefault="004E543A" w:rsidP="00F83D70">
            <w:pPr>
              <w:rPr>
                <w:b/>
                <w:sz w:val="24"/>
                <w:szCs w:val="24"/>
              </w:rPr>
            </w:pPr>
            <w:r w:rsidRPr="00FF0E4C">
              <w:rPr>
                <w:b/>
                <w:sz w:val="24"/>
                <w:szCs w:val="24"/>
              </w:rPr>
              <w:t>Lesson content</w:t>
            </w:r>
          </w:p>
        </w:tc>
        <w:tc>
          <w:tcPr>
            <w:tcW w:w="1536" w:type="dxa"/>
          </w:tcPr>
          <w:p w14:paraId="7247CD8E" w14:textId="77777777" w:rsidR="004E543A" w:rsidRPr="00FF0E4C" w:rsidRDefault="004E543A" w:rsidP="00F83D70">
            <w:pPr>
              <w:rPr>
                <w:b/>
                <w:sz w:val="24"/>
                <w:szCs w:val="24"/>
              </w:rPr>
            </w:pPr>
            <w:r w:rsidRPr="00FF0E4C">
              <w:rPr>
                <w:b/>
                <w:sz w:val="24"/>
                <w:szCs w:val="24"/>
              </w:rPr>
              <w:t>Lesson resources</w:t>
            </w:r>
          </w:p>
        </w:tc>
      </w:tr>
      <w:tr w:rsidR="0089591E" w:rsidRPr="00E95151" w14:paraId="128E39DB" w14:textId="77777777" w:rsidTr="00FF0E4C">
        <w:tc>
          <w:tcPr>
            <w:tcW w:w="1242" w:type="dxa"/>
            <w:shd w:val="clear" w:color="auto" w:fill="FFFF00"/>
          </w:tcPr>
          <w:p w14:paraId="3A18F734" w14:textId="77777777" w:rsidR="0089591E" w:rsidRPr="00F83D70" w:rsidRDefault="004E543A" w:rsidP="00F83D70">
            <w:pPr>
              <w:jc w:val="center"/>
              <w:rPr>
                <w:highlight w:val="yellow"/>
              </w:rPr>
            </w:pPr>
            <w:r w:rsidRPr="00F83D70">
              <w:rPr>
                <w:highlight w:val="yellow"/>
              </w:rPr>
              <w:t>1</w:t>
            </w:r>
          </w:p>
        </w:tc>
        <w:tc>
          <w:tcPr>
            <w:tcW w:w="1262" w:type="dxa"/>
          </w:tcPr>
          <w:p w14:paraId="55DE8726" w14:textId="5F8CF41A" w:rsidR="0089591E" w:rsidRPr="0027716C" w:rsidRDefault="00575754" w:rsidP="00F83D70">
            <w:r w:rsidRPr="0027716C">
              <w:t>5.1.2</w:t>
            </w:r>
          </w:p>
        </w:tc>
        <w:tc>
          <w:tcPr>
            <w:tcW w:w="2467" w:type="dxa"/>
          </w:tcPr>
          <w:p w14:paraId="54F3A661" w14:textId="178E0FE0" w:rsidR="0089591E" w:rsidRPr="0062784E" w:rsidRDefault="00575754" w:rsidP="00F83D70">
            <w:pPr>
              <w:rPr>
                <w:b/>
              </w:rPr>
            </w:pPr>
            <w:r w:rsidRPr="0062784E">
              <w:rPr>
                <w:b/>
              </w:rPr>
              <w:t>Client-server and Peer-to-Peer</w:t>
            </w:r>
          </w:p>
        </w:tc>
        <w:tc>
          <w:tcPr>
            <w:tcW w:w="8881" w:type="dxa"/>
          </w:tcPr>
          <w:p w14:paraId="31DDFF08" w14:textId="51ABB811" w:rsidR="00575754" w:rsidRPr="0027716C" w:rsidRDefault="00575754" w:rsidP="00F83D70">
            <w:r w:rsidRPr="0027716C">
              <w:t xml:space="preserve">Begin the lesson by introducing the concepts of client </w:t>
            </w:r>
            <w:r w:rsidR="00051D8A">
              <w:t>(</w:t>
            </w:r>
            <w:r w:rsidRPr="0027716C">
              <w:t>someone who makes a request for something</w:t>
            </w:r>
            <w:r w:rsidR="00051D8A">
              <w:t>)</w:t>
            </w:r>
            <w:r w:rsidRPr="0027716C">
              <w:t xml:space="preserve"> and server </w:t>
            </w:r>
            <w:r w:rsidR="00051D8A">
              <w:t>(</w:t>
            </w:r>
            <w:r w:rsidRPr="0027716C">
              <w:t>someone who responds to that request</w:t>
            </w:r>
            <w:r w:rsidR="00051D8A">
              <w:t>)</w:t>
            </w:r>
            <w:r w:rsidRPr="0027716C">
              <w:t xml:space="preserve">. </w:t>
            </w:r>
          </w:p>
          <w:p w14:paraId="2C8D9BAA" w14:textId="77777777" w:rsidR="00575754" w:rsidRPr="0027716C" w:rsidRDefault="00575754" w:rsidP="00F83D70">
            <w:r w:rsidRPr="0027716C">
              <w:t xml:space="preserve">Explain that computers on the internet fall into two categories. Those that provide services (like Web servers or FTP servers) to other computers are servers. Those that request services are clients. </w:t>
            </w:r>
          </w:p>
          <w:p w14:paraId="4F99A6B8" w14:textId="77777777" w:rsidR="00575754" w:rsidRPr="0027716C" w:rsidRDefault="00575754" w:rsidP="00F83D70">
            <w:r w:rsidRPr="0027716C">
              <w:t>Explain what happens when you go to http://www.bbc.co.uk/news/ to get the latest news:</w:t>
            </w:r>
          </w:p>
          <w:p w14:paraId="549DB224" w14:textId="6AA26C86" w:rsidR="00575754" w:rsidRPr="0027716C" w:rsidRDefault="00575754" w:rsidP="00F83D70">
            <w:r w:rsidRPr="0027716C">
              <w:t>You are the client</w:t>
            </w:r>
            <w:r w:rsidR="00051D8A">
              <w:t xml:space="preserve"> –</w:t>
            </w:r>
            <w:r w:rsidRPr="0027716C">
              <w:t xml:space="preserve"> you issue a request for the news page to be displayed. The BBC’s computer is the server</w:t>
            </w:r>
            <w:r w:rsidR="00051D8A">
              <w:t xml:space="preserve"> –</w:t>
            </w:r>
            <w:r w:rsidRPr="0027716C">
              <w:t xml:space="preserve"> it responds to your request and the page appears on your screen.</w:t>
            </w:r>
          </w:p>
          <w:p w14:paraId="40C7EBFD" w14:textId="77777777" w:rsidR="00575754" w:rsidRPr="0027716C" w:rsidRDefault="00575754" w:rsidP="00F83D70">
            <w:r w:rsidRPr="0027716C">
              <w:t>Describe the two processes that take place:</w:t>
            </w:r>
          </w:p>
          <w:p w14:paraId="480A3D27" w14:textId="77777777" w:rsidR="00FD0079" w:rsidRDefault="00575754" w:rsidP="00F83D70">
            <w:pPr>
              <w:pStyle w:val="ListParagraph"/>
              <w:numPr>
                <w:ilvl w:val="0"/>
                <w:numId w:val="40"/>
              </w:numPr>
            </w:pPr>
            <w:r w:rsidRPr="0027716C">
              <w:t xml:space="preserve">Client process: </w:t>
            </w:r>
            <w:r w:rsidR="00051D8A">
              <w:t>y</w:t>
            </w:r>
            <w:r w:rsidR="00051D8A" w:rsidRPr="0027716C">
              <w:t xml:space="preserve">our </w:t>
            </w:r>
            <w:r w:rsidRPr="0027716C">
              <w:t>browser sends a request to the web server for the web page.</w:t>
            </w:r>
          </w:p>
          <w:p w14:paraId="515BE1E7" w14:textId="4BD8DC95" w:rsidR="00575754" w:rsidRPr="0027716C" w:rsidRDefault="00575754" w:rsidP="00F83D70">
            <w:pPr>
              <w:pStyle w:val="ListParagraph"/>
              <w:numPr>
                <w:ilvl w:val="0"/>
                <w:numId w:val="40"/>
              </w:numPr>
            </w:pPr>
            <w:r w:rsidRPr="0027716C">
              <w:t xml:space="preserve">Server process: </w:t>
            </w:r>
            <w:r w:rsidR="00051D8A">
              <w:t>t</w:t>
            </w:r>
            <w:r w:rsidR="00051D8A" w:rsidRPr="0027716C">
              <w:t xml:space="preserve">he </w:t>
            </w:r>
            <w:r w:rsidRPr="0027716C">
              <w:t xml:space="preserve">BBC web server accepts the request from the client, retrieves the requested web page and sends it back to your browser. </w:t>
            </w:r>
          </w:p>
          <w:p w14:paraId="1FD91B55" w14:textId="58CB4DBB" w:rsidR="00575754" w:rsidRPr="0027716C" w:rsidRDefault="00575754" w:rsidP="00F83D70">
            <w:pPr>
              <w:rPr>
                <w:color w:val="262626"/>
                <w:sz w:val="24"/>
                <w:szCs w:val="24"/>
                <w:lang w:val="en-US" w:eastAsia="en-GB"/>
              </w:rPr>
            </w:pPr>
            <w:r w:rsidRPr="0027716C">
              <w:t>Explain that servers have to remain in a state of readiness waiting for incoming requests from clients, whereas clients can have bursts of activity and do nothing in between. One server generally supports numerous clients.</w:t>
            </w:r>
            <w:r w:rsidRPr="00E95151">
              <w:t xml:space="preserve"> The client needs to know of the existence and the address of the server, but the server does not need to know the address or even the existence of the client prior to the connection being </w:t>
            </w:r>
            <w:r w:rsidRPr="00E95151">
              <w:lastRenderedPageBreak/>
              <w:t xml:space="preserve">established. </w:t>
            </w:r>
          </w:p>
          <w:p w14:paraId="37B0E335" w14:textId="2759A177" w:rsidR="005807C0" w:rsidRPr="00E95151" w:rsidRDefault="00575754" w:rsidP="00F83D70">
            <w:r w:rsidRPr="00D87BCA">
              <w:t>Show up to 3 minutes 30 seconds of the video ‘</w:t>
            </w:r>
            <w:hyperlink r:id="rId18" w:history="1">
              <w:r w:rsidRPr="00D87BCA">
                <w:t>Mr. Clarkson Talks About... Client-Server and Peer-Pe</w:t>
              </w:r>
            </w:hyperlink>
            <w:r w:rsidRPr="00D87BCA">
              <w:t>er Network Models’</w:t>
            </w:r>
            <w:r w:rsidRPr="00E95151">
              <w:rPr>
                <w:rFonts w:ascii="Arial" w:hAnsi="Arial"/>
              </w:rPr>
              <w:t xml:space="preserve">: </w:t>
            </w:r>
            <w:hyperlink r:id="rId19" w:history="1">
              <w:r w:rsidR="005807C0" w:rsidRPr="00D87BCA">
                <w:rPr>
                  <w:rStyle w:val="Hyperlink"/>
                </w:rPr>
                <w:t>http://www.youtube.com/watch?v=AWF</w:t>
              </w:r>
              <w:r w:rsidR="005807C0" w:rsidRPr="00051D8A">
                <w:rPr>
                  <w:rStyle w:val="Hyperlink"/>
                </w:rPr>
                <w:t>LGFV4R4c</w:t>
              </w:r>
            </w:hyperlink>
          </w:p>
          <w:p w14:paraId="294EF861" w14:textId="3494251A" w:rsidR="00575754" w:rsidRPr="00E95151" w:rsidRDefault="00575754" w:rsidP="00F83D70">
            <w:r w:rsidRPr="00E95151">
              <w:t xml:space="preserve">Use a question and answer session to test </w:t>
            </w:r>
            <w:r w:rsidR="00485F78">
              <w:t>students</w:t>
            </w:r>
            <w:r w:rsidRPr="00E95151">
              <w:t xml:space="preserve"> understanding of the </w:t>
            </w:r>
            <w:r w:rsidR="00051D8A">
              <w:br/>
            </w:r>
            <w:r w:rsidRPr="00E95151">
              <w:t xml:space="preserve">client-server model. </w:t>
            </w:r>
          </w:p>
          <w:p w14:paraId="4345D2E0" w14:textId="32602C3D" w:rsidR="005807C0" w:rsidRPr="00E95151" w:rsidRDefault="00575754" w:rsidP="00F83D70">
            <w:r w:rsidRPr="00D87BCA">
              <w:t>Show the video ‘The Client / Server model’:</w:t>
            </w:r>
            <w:r w:rsidRPr="00E95151">
              <w:rPr>
                <w:rFonts w:ascii="Arial" w:hAnsi="Arial"/>
              </w:rPr>
              <w:t xml:space="preserve"> </w:t>
            </w:r>
            <w:hyperlink r:id="rId20" w:history="1">
              <w:r w:rsidR="005807C0" w:rsidRPr="00D87BCA">
                <w:rPr>
                  <w:rStyle w:val="Hyperlink"/>
                </w:rPr>
                <w:t>http://www.youtube</w:t>
              </w:r>
              <w:r w:rsidR="005807C0" w:rsidRPr="00051D8A">
                <w:rPr>
                  <w:rStyle w:val="Hyperlink"/>
                </w:rPr>
                <w:t>.com/watch?v=bW9vY0izaVA</w:t>
              </w:r>
            </w:hyperlink>
          </w:p>
          <w:p w14:paraId="4612FF5D" w14:textId="605D4EA4" w:rsidR="00575754" w:rsidRPr="0062784E" w:rsidRDefault="009C51FD" w:rsidP="00F83D70">
            <w:pPr>
              <w:rPr>
                <w:color w:val="00B050"/>
              </w:rPr>
            </w:pPr>
            <w:r w:rsidRPr="0027716C">
              <w:t>Ask students to write a</w:t>
            </w:r>
            <w:r w:rsidR="006E571E" w:rsidRPr="00E95151">
              <w:t>n</w:t>
            </w:r>
            <w:r w:rsidRPr="0027716C">
              <w:t xml:space="preserve"> explanation of client-server and peer-to-peer</w:t>
            </w:r>
            <w:r w:rsidRPr="00E95151">
              <w:t xml:space="preserve"> </w:t>
            </w:r>
            <w:r w:rsidRPr="0062784E">
              <w:rPr>
                <w:b/>
                <w:color w:val="00B050"/>
                <w:u w:val="single"/>
              </w:rPr>
              <w:t xml:space="preserve">(Activity </w:t>
            </w:r>
            <w:r w:rsidR="00EF0E88" w:rsidRPr="0062784E">
              <w:rPr>
                <w:b/>
                <w:color w:val="00B050"/>
                <w:u w:val="single"/>
              </w:rPr>
              <w:t>2.1.1)</w:t>
            </w:r>
            <w:r w:rsidR="0062784E">
              <w:rPr>
                <w:color w:val="00B050"/>
              </w:rPr>
              <w:t>.</w:t>
            </w:r>
          </w:p>
          <w:p w14:paraId="6738DF67" w14:textId="38EA27B7" w:rsidR="0089591E" w:rsidRPr="0027716C" w:rsidRDefault="00575754" w:rsidP="0062784E">
            <w:pPr>
              <w:ind w:left="720"/>
              <w:rPr>
                <w:szCs w:val="20"/>
              </w:rPr>
            </w:pPr>
            <w:r w:rsidRPr="00E95151">
              <w:rPr>
                <w:b/>
              </w:rPr>
              <w:t xml:space="preserve">Homework: </w:t>
            </w:r>
            <w:r w:rsidR="002B0A64" w:rsidRPr="00E95151">
              <w:t>Students to research why peer-to-peer networks are sometimes used to distribute /pirate copyrighted material (such as films, games, music) for free</w:t>
            </w:r>
            <w:r w:rsidRPr="00E95151">
              <w:t>.</w:t>
            </w:r>
          </w:p>
        </w:tc>
        <w:tc>
          <w:tcPr>
            <w:tcW w:w="1536" w:type="dxa"/>
          </w:tcPr>
          <w:p w14:paraId="4E197BD9" w14:textId="402A9D5C" w:rsidR="0062784E" w:rsidRPr="0062784E" w:rsidRDefault="0062784E" w:rsidP="0062784E">
            <w:pPr>
              <w:spacing w:after="0"/>
              <w:rPr>
                <w:rFonts w:cs="Times New Roman"/>
                <w:shd w:val="clear" w:color="auto" w:fill="auto"/>
              </w:rPr>
            </w:pPr>
            <w:r>
              <w:rPr>
                <w:rFonts w:cs="Times New Roman"/>
                <w:shd w:val="clear" w:color="auto" w:fill="auto"/>
              </w:rPr>
              <w:lastRenderedPageBreak/>
              <w:t>Week 2</w:t>
            </w:r>
          </w:p>
          <w:p w14:paraId="0BDF5A0C" w14:textId="42B10D5F" w:rsidR="0089591E" w:rsidRPr="0027716C" w:rsidRDefault="0062784E" w:rsidP="00995E84">
            <w:pPr>
              <w:spacing w:line="240" w:lineRule="auto"/>
            </w:pPr>
            <w:r w:rsidRPr="0062784E">
              <w:rPr>
                <w:rFonts w:cs="Times New Roman"/>
                <w:shd w:val="clear" w:color="auto" w:fill="auto"/>
              </w:rPr>
              <w:t>Lesson 1 activities</w:t>
            </w:r>
          </w:p>
        </w:tc>
      </w:tr>
      <w:tr w:rsidR="0089591E" w:rsidRPr="00E95151" w14:paraId="4703579A" w14:textId="77777777" w:rsidTr="00FF0E4C">
        <w:tc>
          <w:tcPr>
            <w:tcW w:w="1242" w:type="dxa"/>
            <w:shd w:val="clear" w:color="auto" w:fill="E36C0A" w:themeFill="accent6" w:themeFillShade="BF"/>
          </w:tcPr>
          <w:p w14:paraId="754E4293" w14:textId="3B11BF09" w:rsidR="00F83D70" w:rsidRPr="0027716C" w:rsidRDefault="00EE6744" w:rsidP="00DE0A07">
            <w:pPr>
              <w:jc w:val="center"/>
            </w:pPr>
            <w:r w:rsidRPr="00EE6744">
              <w:rPr>
                <w:shd w:val="clear" w:color="auto" w:fill="auto"/>
              </w:rPr>
              <w:t>2</w:t>
            </w:r>
          </w:p>
        </w:tc>
        <w:tc>
          <w:tcPr>
            <w:tcW w:w="1262" w:type="dxa"/>
          </w:tcPr>
          <w:p w14:paraId="462AEA7A" w14:textId="7F997E2A" w:rsidR="0089591E" w:rsidRPr="0027716C" w:rsidRDefault="00716CA2" w:rsidP="00F83D70">
            <w:r>
              <w:t>2.4.2</w:t>
            </w:r>
          </w:p>
        </w:tc>
        <w:tc>
          <w:tcPr>
            <w:tcW w:w="2467" w:type="dxa"/>
          </w:tcPr>
          <w:p w14:paraId="6FCB371C" w14:textId="2C153BB6" w:rsidR="0089591E" w:rsidRPr="0027716C" w:rsidRDefault="00716CA2" w:rsidP="00F83D70">
            <w:r w:rsidRPr="0062784E">
              <w:rPr>
                <w:b/>
              </w:rPr>
              <w:t>Validation:</w:t>
            </w:r>
            <w:r w:rsidRPr="00E140D4">
              <w:rPr>
                <w:bCs/>
              </w:rPr>
              <w:t xml:space="preserve"> </w:t>
            </w:r>
            <w:r w:rsidRPr="00077787">
              <w:t>try</w:t>
            </w:r>
            <w:r w:rsidRPr="00E95151" w:rsidDel="00B05309">
              <w:t xml:space="preserve"> </w:t>
            </w:r>
          </w:p>
        </w:tc>
        <w:tc>
          <w:tcPr>
            <w:tcW w:w="8881" w:type="dxa"/>
          </w:tcPr>
          <w:p w14:paraId="08D3BA8D" w14:textId="77777777" w:rsidR="00716CA2" w:rsidRPr="00716CA2" w:rsidRDefault="00716CA2" w:rsidP="00F83D70">
            <w:r w:rsidRPr="00716CA2">
              <w:t>Demonstrate why validation is required when entering ‘Y’ or ‘N’ into a program and what happens when some other character is entered.</w:t>
            </w:r>
          </w:p>
          <w:p w14:paraId="3DA855B1" w14:textId="023A227F" w:rsidR="00716CA2" w:rsidRPr="00716CA2" w:rsidRDefault="00716CA2" w:rsidP="00F83D70">
            <w:r w:rsidRPr="00716CA2">
              <w:t xml:space="preserve">Explain that validation is the automatic checking of entered data and that validation can only prove that the data entered is a reasonable value for the computer to accept, not that it is correct. Work with the class to complete the ‘types of validation’ table. </w:t>
            </w:r>
            <w:r w:rsidR="00423E5B" w:rsidRPr="0062784E">
              <w:rPr>
                <w:b/>
                <w:color w:val="00B050"/>
                <w:u w:val="single"/>
              </w:rPr>
              <w:t>(Activity 2.2</w:t>
            </w:r>
            <w:r w:rsidRPr="0062784E">
              <w:rPr>
                <w:b/>
                <w:color w:val="00B050"/>
                <w:u w:val="single"/>
              </w:rPr>
              <w:t>.1)</w:t>
            </w:r>
            <w:r w:rsidR="0062784E">
              <w:rPr>
                <w:b/>
                <w:color w:val="00B050"/>
                <w:u w:val="single"/>
              </w:rPr>
              <w:t>.</w:t>
            </w:r>
          </w:p>
          <w:p w14:paraId="7DEC300D" w14:textId="19329A71" w:rsidR="00716CA2" w:rsidRPr="0062784E" w:rsidRDefault="00716CA2" w:rsidP="00F83D70">
            <w:pPr>
              <w:rPr>
                <w:b/>
                <w:u w:val="single"/>
              </w:rPr>
            </w:pPr>
            <w:r w:rsidRPr="00716CA2">
              <w:lastRenderedPageBreak/>
              <w:t xml:space="preserve">Give </w:t>
            </w:r>
            <w:r w:rsidR="00485F78">
              <w:t>students</w:t>
            </w:r>
            <w:r w:rsidRPr="00716CA2">
              <w:t xml:space="preserve"> the opportunity to write programs with a range check, presence check, length check, type check and </w:t>
            </w:r>
            <w:r w:rsidR="0067011B" w:rsidRPr="00716CA2">
              <w:t>look</w:t>
            </w:r>
            <w:r w:rsidR="0067011B">
              <w:t>-</w:t>
            </w:r>
            <w:r w:rsidRPr="00716CA2">
              <w:t xml:space="preserve">up check to test input data. </w:t>
            </w:r>
            <w:r w:rsidR="00423E5B" w:rsidRPr="0062784E">
              <w:rPr>
                <w:b/>
                <w:color w:val="00B050"/>
                <w:u w:val="single"/>
              </w:rPr>
              <w:t>(Activities 2.2</w:t>
            </w:r>
            <w:r w:rsidRPr="0062784E">
              <w:rPr>
                <w:b/>
                <w:color w:val="00B050"/>
                <w:u w:val="single"/>
              </w:rPr>
              <w:t>.2 –</w:t>
            </w:r>
            <w:r w:rsidR="00423E5B" w:rsidRPr="0062784E">
              <w:rPr>
                <w:b/>
                <w:color w:val="00B050"/>
                <w:u w:val="single"/>
              </w:rPr>
              <w:t xml:space="preserve"> 2.2</w:t>
            </w:r>
            <w:r w:rsidRPr="0062784E">
              <w:rPr>
                <w:b/>
                <w:color w:val="00B050"/>
                <w:u w:val="single"/>
              </w:rPr>
              <w:t>.6)</w:t>
            </w:r>
          </w:p>
          <w:p w14:paraId="6FAA0CDB" w14:textId="31D3DEFC" w:rsidR="00716CA2" w:rsidRPr="00716CA2" w:rsidRDefault="00716CA2" w:rsidP="00F83D70">
            <w:r w:rsidRPr="00716CA2">
              <w:t xml:space="preserve">Demonstrate the </w:t>
            </w:r>
            <w:r w:rsidR="0067011B">
              <w:t>‘</w:t>
            </w:r>
            <w:r w:rsidRPr="00716CA2">
              <w:t>try</w:t>
            </w:r>
            <w:r w:rsidR="0067011B">
              <w:t>’</w:t>
            </w:r>
            <w:r w:rsidRPr="00716CA2">
              <w:t xml:space="preserve"> command to defend a program from suspicious code that could cause a particular type of error.</w:t>
            </w:r>
          </w:p>
          <w:p w14:paraId="69BC20B9" w14:textId="77777777" w:rsidR="00716CA2" w:rsidRPr="00716CA2" w:rsidRDefault="00716CA2" w:rsidP="00F83D70">
            <w:pPr>
              <w:pStyle w:val="ListParagraph"/>
            </w:pPr>
            <w:r w:rsidRPr="00716CA2">
              <w:t>try:</w:t>
            </w:r>
          </w:p>
          <w:p w14:paraId="71403A16" w14:textId="77777777" w:rsidR="00716CA2" w:rsidRPr="00716CA2" w:rsidRDefault="00716CA2" w:rsidP="00F83D70">
            <w:pPr>
              <w:pStyle w:val="ListParagraph"/>
            </w:pPr>
            <w:r w:rsidRPr="00716CA2">
              <w:tab/>
              <w:t>Commands</w:t>
            </w:r>
          </w:p>
          <w:p w14:paraId="480158E0" w14:textId="77777777" w:rsidR="00716CA2" w:rsidRPr="00716CA2" w:rsidRDefault="00716CA2" w:rsidP="00F83D70">
            <w:pPr>
              <w:pStyle w:val="ListParagraph"/>
            </w:pPr>
            <w:r w:rsidRPr="00716CA2">
              <w:t>except:</w:t>
            </w:r>
          </w:p>
          <w:p w14:paraId="76BB5F04" w14:textId="77777777" w:rsidR="00716CA2" w:rsidRPr="00716CA2" w:rsidRDefault="00716CA2" w:rsidP="00F83D70">
            <w:pPr>
              <w:pStyle w:val="ListParagraph"/>
            </w:pPr>
            <w:r w:rsidRPr="00716CA2">
              <w:tab/>
              <w:t>&lt;if there is an exception execute this statement&gt;</w:t>
            </w:r>
          </w:p>
          <w:p w14:paraId="0D390DE6" w14:textId="77777777" w:rsidR="00716CA2" w:rsidRPr="00716CA2" w:rsidRDefault="00716CA2" w:rsidP="00F83D70">
            <w:pPr>
              <w:pStyle w:val="ListParagraph"/>
            </w:pPr>
            <w:r w:rsidRPr="00716CA2">
              <w:t xml:space="preserve">else: </w:t>
            </w:r>
          </w:p>
          <w:p w14:paraId="60D6E454" w14:textId="77777777" w:rsidR="00716CA2" w:rsidRPr="00716CA2" w:rsidRDefault="00716CA2" w:rsidP="00F83D70">
            <w:pPr>
              <w:pStyle w:val="ListParagraph"/>
            </w:pPr>
            <w:r w:rsidRPr="00716CA2">
              <w:tab/>
              <w:t>&lt;if there is no exception execute this statement&gt;</w:t>
            </w:r>
          </w:p>
          <w:p w14:paraId="2F025810" w14:textId="77777777" w:rsidR="00716CA2" w:rsidRPr="00716CA2" w:rsidRDefault="00716CA2" w:rsidP="00F83D70"/>
          <w:p w14:paraId="07F926B9" w14:textId="73A85D0F" w:rsidR="00716CA2" w:rsidRPr="0027716C" w:rsidRDefault="00716CA2" w:rsidP="00F83D70">
            <w:pPr>
              <w:rPr>
                <w:color w:val="00B050"/>
              </w:rPr>
            </w:pPr>
            <w:r w:rsidRPr="00716CA2">
              <w:t xml:space="preserve">Explain that the </w:t>
            </w:r>
            <w:r w:rsidR="0067011B">
              <w:t>‘</w:t>
            </w:r>
            <w:r w:rsidRPr="00716CA2">
              <w:t>try</w:t>
            </w:r>
            <w:r w:rsidR="0067011B">
              <w:t>’</w:t>
            </w:r>
            <w:r w:rsidRPr="00716CA2">
              <w:t xml:space="preserve"> command allows a program to continue even if an error occurs</w:t>
            </w:r>
            <w:r w:rsidRPr="0027716C">
              <w:rPr>
                <w:color w:val="00B050"/>
              </w:rPr>
              <w:t xml:space="preserve">. </w:t>
            </w:r>
            <w:r w:rsidR="00423E5B" w:rsidRPr="0062784E">
              <w:rPr>
                <w:b/>
                <w:color w:val="00B050"/>
                <w:u w:val="single"/>
              </w:rPr>
              <w:t>(Activity 2.2</w:t>
            </w:r>
            <w:r w:rsidRPr="0062784E">
              <w:rPr>
                <w:b/>
                <w:color w:val="00B050"/>
                <w:u w:val="single"/>
              </w:rPr>
              <w:t>.7)</w:t>
            </w:r>
          </w:p>
          <w:p w14:paraId="7C4F3090" w14:textId="77777777" w:rsidR="00716CA2" w:rsidRPr="00716CA2" w:rsidRDefault="00716CA2" w:rsidP="00F83D70">
            <w:r w:rsidRPr="00716CA2">
              <w:rPr>
                <w:b/>
                <w:bCs/>
              </w:rPr>
              <w:t>Extension:</w:t>
            </w:r>
            <w:r w:rsidRPr="00716CA2">
              <w:t xml:space="preserve"> Regular expressions can be used as input masks to perform validation. See ‘import re’ and regular expressions.</w:t>
            </w:r>
          </w:p>
          <w:p w14:paraId="6FB738E9" w14:textId="455B9174" w:rsidR="0089591E" w:rsidRPr="0027716C" w:rsidRDefault="00716CA2" w:rsidP="0062784E">
            <w:pPr>
              <w:ind w:left="720"/>
            </w:pPr>
            <w:r w:rsidRPr="00716CA2">
              <w:rPr>
                <w:b/>
              </w:rPr>
              <w:t>Homework</w:t>
            </w:r>
            <w:r w:rsidRPr="00716CA2">
              <w:rPr>
                <w:b/>
                <w:bCs/>
              </w:rPr>
              <w:t>:</w:t>
            </w:r>
            <w:r w:rsidRPr="00716CA2">
              <w:t xml:space="preserve"> Set </w:t>
            </w:r>
            <w:r w:rsidR="00485F78">
              <w:t>students</w:t>
            </w:r>
            <w:r w:rsidRPr="00716CA2">
              <w:t xml:space="preserve"> a programming challenge requiring validation</w:t>
            </w:r>
            <w:r w:rsidR="001031E4">
              <w:t>.</w:t>
            </w:r>
            <w:r w:rsidRPr="00716CA2">
              <w:t xml:space="preserve"> </w:t>
            </w:r>
            <w:r w:rsidR="00423E5B" w:rsidRPr="0062784E">
              <w:rPr>
                <w:b/>
                <w:color w:val="00B050"/>
                <w:u w:val="single"/>
              </w:rPr>
              <w:t>(Activity 2.2</w:t>
            </w:r>
            <w:r w:rsidRPr="0062784E">
              <w:rPr>
                <w:b/>
                <w:color w:val="00B050"/>
                <w:u w:val="single"/>
              </w:rPr>
              <w:t>.8)</w:t>
            </w:r>
          </w:p>
        </w:tc>
        <w:tc>
          <w:tcPr>
            <w:tcW w:w="1536" w:type="dxa"/>
          </w:tcPr>
          <w:p w14:paraId="4A36615E" w14:textId="77777777" w:rsidR="00995E84" w:rsidRPr="0062784E" w:rsidRDefault="00995E84" w:rsidP="00995E84">
            <w:pPr>
              <w:spacing w:after="0"/>
              <w:rPr>
                <w:rFonts w:cs="Times New Roman"/>
                <w:shd w:val="clear" w:color="auto" w:fill="auto"/>
              </w:rPr>
            </w:pPr>
            <w:r>
              <w:rPr>
                <w:rFonts w:cs="Times New Roman"/>
                <w:shd w:val="clear" w:color="auto" w:fill="auto"/>
              </w:rPr>
              <w:lastRenderedPageBreak/>
              <w:t>Week 2</w:t>
            </w:r>
          </w:p>
          <w:p w14:paraId="5B2574EC" w14:textId="33F43C3C" w:rsidR="0089591E" w:rsidRPr="0027716C" w:rsidRDefault="00995E84" w:rsidP="00995E84">
            <w:r w:rsidRPr="0062784E">
              <w:rPr>
                <w:rFonts w:cs="Times New Roman"/>
                <w:shd w:val="clear" w:color="auto" w:fill="auto"/>
              </w:rPr>
              <w:t>Lesson</w:t>
            </w:r>
            <w:r>
              <w:rPr>
                <w:rFonts w:cs="Times New Roman"/>
                <w:shd w:val="clear" w:color="auto" w:fill="auto"/>
              </w:rPr>
              <w:t xml:space="preserve"> 2</w:t>
            </w:r>
            <w:r w:rsidRPr="0062784E">
              <w:rPr>
                <w:rFonts w:cs="Times New Roman"/>
                <w:shd w:val="clear" w:color="auto" w:fill="auto"/>
              </w:rPr>
              <w:t xml:space="preserve"> activities</w:t>
            </w:r>
          </w:p>
        </w:tc>
      </w:tr>
    </w:tbl>
    <w:p w14:paraId="66448EED" w14:textId="5DA3562E" w:rsidR="002224EE" w:rsidRPr="0027716C" w:rsidRDefault="00EF0E88" w:rsidP="0037231A">
      <w:r w:rsidRPr="0027716C">
        <w:t xml:space="preserve"> </w:t>
      </w:r>
      <w:r w:rsidR="002224EE" w:rsidRPr="0027716C">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134"/>
        <w:gridCol w:w="2552"/>
        <w:gridCol w:w="8930"/>
        <w:gridCol w:w="1614"/>
      </w:tblGrid>
      <w:tr w:rsidR="00F364B1" w:rsidRPr="0062784E" w14:paraId="63E5772A" w14:textId="77777777" w:rsidTr="00592CE1">
        <w:trPr>
          <w:gridAfter w:val="4"/>
          <w:wAfter w:w="14230" w:type="dxa"/>
          <w:tblHeader/>
        </w:trPr>
        <w:tc>
          <w:tcPr>
            <w:tcW w:w="1276" w:type="dxa"/>
          </w:tcPr>
          <w:p w14:paraId="56D1B5C7" w14:textId="751980FD" w:rsidR="00F364B1" w:rsidRPr="0062784E" w:rsidRDefault="00F364B1" w:rsidP="00592CE1">
            <w:pPr>
              <w:keepNext/>
              <w:keepLines/>
              <w:rPr>
                <w:b/>
                <w:sz w:val="24"/>
                <w:szCs w:val="24"/>
              </w:rPr>
            </w:pPr>
            <w:r>
              <w:rPr>
                <w:b/>
                <w:sz w:val="24"/>
                <w:szCs w:val="24"/>
              </w:rPr>
              <w:lastRenderedPageBreak/>
              <w:t>Week 3</w:t>
            </w:r>
          </w:p>
        </w:tc>
      </w:tr>
      <w:tr w:rsidR="0067011B" w:rsidRPr="0062784E" w14:paraId="7BAEEE52" w14:textId="77777777" w:rsidTr="00592CE1">
        <w:trPr>
          <w:tblHeader/>
        </w:trPr>
        <w:tc>
          <w:tcPr>
            <w:tcW w:w="1276" w:type="dxa"/>
          </w:tcPr>
          <w:p w14:paraId="6CB7A506" w14:textId="77777777" w:rsidR="0067011B" w:rsidRPr="0062784E" w:rsidRDefault="0067011B" w:rsidP="00592CE1">
            <w:pPr>
              <w:keepNext/>
              <w:keepLines/>
              <w:rPr>
                <w:b/>
                <w:sz w:val="24"/>
                <w:szCs w:val="24"/>
              </w:rPr>
            </w:pPr>
            <w:r w:rsidRPr="0062784E">
              <w:rPr>
                <w:b/>
                <w:sz w:val="24"/>
                <w:szCs w:val="24"/>
              </w:rPr>
              <w:t>Lesson</w:t>
            </w:r>
          </w:p>
        </w:tc>
        <w:tc>
          <w:tcPr>
            <w:tcW w:w="1134" w:type="dxa"/>
          </w:tcPr>
          <w:p w14:paraId="5C42C9D2" w14:textId="77777777" w:rsidR="0067011B" w:rsidRPr="0062784E" w:rsidRDefault="0067011B" w:rsidP="00592CE1">
            <w:pPr>
              <w:keepNext/>
              <w:keepLines/>
              <w:rPr>
                <w:b/>
                <w:sz w:val="24"/>
                <w:szCs w:val="24"/>
              </w:rPr>
            </w:pPr>
            <w:r w:rsidRPr="0062784E">
              <w:rPr>
                <w:b/>
                <w:sz w:val="24"/>
                <w:szCs w:val="24"/>
              </w:rPr>
              <w:t>Spec ref</w:t>
            </w:r>
          </w:p>
        </w:tc>
        <w:tc>
          <w:tcPr>
            <w:tcW w:w="2552" w:type="dxa"/>
          </w:tcPr>
          <w:p w14:paraId="094553D6" w14:textId="77777777" w:rsidR="0067011B" w:rsidRPr="0062784E" w:rsidRDefault="0067011B" w:rsidP="00592CE1">
            <w:pPr>
              <w:keepNext/>
              <w:keepLines/>
              <w:rPr>
                <w:b/>
                <w:sz w:val="24"/>
                <w:szCs w:val="24"/>
              </w:rPr>
            </w:pPr>
            <w:r w:rsidRPr="0062784E">
              <w:rPr>
                <w:b/>
                <w:sz w:val="24"/>
                <w:szCs w:val="24"/>
              </w:rPr>
              <w:t>Lesson summary</w:t>
            </w:r>
          </w:p>
        </w:tc>
        <w:tc>
          <w:tcPr>
            <w:tcW w:w="8930" w:type="dxa"/>
          </w:tcPr>
          <w:p w14:paraId="43ADE45A" w14:textId="77777777" w:rsidR="0067011B" w:rsidRPr="0062784E" w:rsidRDefault="0067011B" w:rsidP="00592CE1">
            <w:pPr>
              <w:keepNext/>
              <w:keepLines/>
              <w:rPr>
                <w:b/>
                <w:sz w:val="24"/>
                <w:szCs w:val="24"/>
              </w:rPr>
            </w:pPr>
            <w:r w:rsidRPr="0062784E">
              <w:rPr>
                <w:b/>
                <w:sz w:val="24"/>
                <w:szCs w:val="24"/>
              </w:rPr>
              <w:t>Lesson content</w:t>
            </w:r>
          </w:p>
        </w:tc>
        <w:tc>
          <w:tcPr>
            <w:tcW w:w="1614" w:type="dxa"/>
          </w:tcPr>
          <w:p w14:paraId="011E1F99" w14:textId="77777777" w:rsidR="0067011B" w:rsidRPr="0062784E" w:rsidRDefault="0067011B" w:rsidP="00592CE1">
            <w:pPr>
              <w:keepNext/>
              <w:keepLines/>
              <w:rPr>
                <w:b/>
                <w:sz w:val="24"/>
                <w:szCs w:val="24"/>
              </w:rPr>
            </w:pPr>
            <w:r w:rsidRPr="0062784E">
              <w:rPr>
                <w:b/>
                <w:sz w:val="24"/>
                <w:szCs w:val="24"/>
              </w:rPr>
              <w:t>Lesson resources</w:t>
            </w:r>
          </w:p>
        </w:tc>
      </w:tr>
      <w:tr w:rsidR="0067011B" w:rsidRPr="00E95151" w14:paraId="40C00143" w14:textId="77777777" w:rsidTr="00592CE1">
        <w:tc>
          <w:tcPr>
            <w:tcW w:w="1276" w:type="dxa"/>
            <w:shd w:val="clear" w:color="auto" w:fill="FFFF00"/>
          </w:tcPr>
          <w:p w14:paraId="00F9B369" w14:textId="77777777" w:rsidR="0067011B" w:rsidRPr="00F83D70" w:rsidRDefault="0067011B" w:rsidP="00592CE1">
            <w:pPr>
              <w:keepNext/>
              <w:keepLines/>
              <w:jc w:val="center"/>
              <w:rPr>
                <w:highlight w:val="yellow"/>
              </w:rPr>
            </w:pPr>
            <w:r w:rsidRPr="00F83D70">
              <w:rPr>
                <w:highlight w:val="yellow"/>
              </w:rPr>
              <w:t>1</w:t>
            </w:r>
          </w:p>
        </w:tc>
        <w:tc>
          <w:tcPr>
            <w:tcW w:w="1134" w:type="dxa"/>
          </w:tcPr>
          <w:p w14:paraId="0664664A" w14:textId="77777777" w:rsidR="0067011B" w:rsidRPr="0027716C" w:rsidRDefault="0067011B" w:rsidP="00592CE1">
            <w:pPr>
              <w:keepNext/>
              <w:keepLines/>
            </w:pPr>
            <w:r w:rsidRPr="0027716C">
              <w:t>5.1.4</w:t>
            </w:r>
          </w:p>
          <w:p w14:paraId="54B4DFA0" w14:textId="77777777" w:rsidR="0067011B" w:rsidRPr="0027716C" w:rsidRDefault="0067011B" w:rsidP="00592CE1">
            <w:pPr>
              <w:keepNext/>
              <w:keepLines/>
            </w:pPr>
            <w:r w:rsidRPr="0027716C">
              <w:t>5.1.3</w:t>
            </w:r>
          </w:p>
        </w:tc>
        <w:tc>
          <w:tcPr>
            <w:tcW w:w="2552" w:type="dxa"/>
          </w:tcPr>
          <w:p w14:paraId="39F3F20C" w14:textId="77777777" w:rsidR="0067011B" w:rsidRPr="0027716C" w:rsidRDefault="0067011B" w:rsidP="00592CE1">
            <w:pPr>
              <w:keepNext/>
              <w:keepLines/>
            </w:pPr>
            <w:r w:rsidRPr="0027716C">
              <w:t>Network Data Speeds</w:t>
            </w:r>
          </w:p>
          <w:p w14:paraId="5E9986AE" w14:textId="77777777" w:rsidR="0067011B" w:rsidRPr="0027716C" w:rsidRDefault="0067011B" w:rsidP="00592CE1">
            <w:pPr>
              <w:keepNext/>
              <w:keepLines/>
              <w:rPr>
                <w:b/>
              </w:rPr>
            </w:pPr>
            <w:r w:rsidRPr="0027716C">
              <w:t>Wired and Wireless Connectivity</w:t>
            </w:r>
            <w:r w:rsidRPr="0027716C">
              <w:tab/>
            </w:r>
          </w:p>
        </w:tc>
        <w:tc>
          <w:tcPr>
            <w:tcW w:w="8930" w:type="dxa"/>
          </w:tcPr>
          <w:p w14:paraId="42D0B6A0" w14:textId="703A87F3" w:rsidR="0067011B" w:rsidRPr="00995E84" w:rsidRDefault="0067011B" w:rsidP="00592CE1">
            <w:pPr>
              <w:pStyle w:val="Header"/>
              <w:keepNext/>
              <w:keepLines/>
              <w:rPr>
                <w:b/>
              </w:rPr>
            </w:pPr>
            <w:r w:rsidRPr="00995E84">
              <w:rPr>
                <w:b/>
              </w:rPr>
              <w:t>Network data speeds</w:t>
            </w:r>
          </w:p>
          <w:p w14:paraId="5BFAE3CD" w14:textId="77777777" w:rsidR="0067011B" w:rsidRPr="00E95151" w:rsidRDefault="0067011B" w:rsidP="00592CE1">
            <w:pPr>
              <w:keepNext/>
              <w:keepLines/>
            </w:pPr>
            <w:r w:rsidRPr="00E95151">
              <w:t>Explain that computer networks transmit bits (1s and 0s) from one device to another. The speed of a network connection is measured by how many bits can be transferred in one second (bits per second (bps)). Explain that the numbers are so large that they are measured in millions of bits per second (Mbps) and billions of bits per second (</w:t>
            </w:r>
            <w:proofErr w:type="spellStart"/>
            <w:r w:rsidRPr="00E95151">
              <w:t>Gbps</w:t>
            </w:r>
            <w:proofErr w:type="spellEnd"/>
            <w:r w:rsidRPr="00E95151">
              <w:t xml:space="preserve">). </w:t>
            </w:r>
          </w:p>
          <w:p w14:paraId="43021AD8" w14:textId="77777777" w:rsidR="0067011B" w:rsidRPr="00E95151" w:rsidRDefault="0067011B" w:rsidP="00592CE1">
            <w:pPr>
              <w:keepNext/>
              <w:keepLines/>
            </w:pPr>
            <w:r w:rsidRPr="00E95151">
              <w:t>1 Mbps = 1,000,000 bits per second</w:t>
            </w:r>
          </w:p>
          <w:p w14:paraId="42CCB579" w14:textId="77777777" w:rsidR="0067011B" w:rsidRPr="00E95151" w:rsidRDefault="0067011B" w:rsidP="00592CE1">
            <w:pPr>
              <w:keepNext/>
              <w:keepLines/>
            </w:pPr>
            <w:r w:rsidRPr="00E95151">
              <w:t xml:space="preserve">1 </w:t>
            </w:r>
            <w:proofErr w:type="spellStart"/>
            <w:r w:rsidRPr="00E95151">
              <w:t>Gbps</w:t>
            </w:r>
            <w:proofErr w:type="spellEnd"/>
            <w:r w:rsidRPr="00E95151">
              <w:t xml:space="preserve"> = 1,000,000,000 bits per second</w:t>
            </w:r>
          </w:p>
          <w:p w14:paraId="425AB71A" w14:textId="010E5F42" w:rsidR="0067011B" w:rsidRPr="00E95151" w:rsidRDefault="0067011B" w:rsidP="00592CE1">
            <w:pPr>
              <w:keepNext/>
              <w:keepLines/>
            </w:pPr>
            <w:r w:rsidRPr="00E95151">
              <w:t>Students to note</w:t>
            </w:r>
            <w:r w:rsidR="00571BC8">
              <w:t xml:space="preserve"> the</w:t>
            </w:r>
            <w:r w:rsidRPr="00E95151">
              <w:t xml:space="preserve"> meaning of </w:t>
            </w:r>
            <w:r w:rsidR="00571BC8">
              <w:t xml:space="preserve">the </w:t>
            </w:r>
            <w:r w:rsidRPr="00E95151">
              <w:t xml:space="preserve">acronyms in </w:t>
            </w:r>
            <w:r w:rsidRPr="00995E84">
              <w:rPr>
                <w:b/>
                <w:color w:val="00B050"/>
                <w:u w:val="single"/>
              </w:rPr>
              <w:t>Activity 3.1.1</w:t>
            </w:r>
          </w:p>
          <w:p w14:paraId="2D2F399D" w14:textId="77777777" w:rsidR="0067011B" w:rsidRPr="00995E84" w:rsidRDefault="0067011B" w:rsidP="00592CE1">
            <w:pPr>
              <w:pStyle w:val="ListParagraph"/>
              <w:keepNext/>
              <w:keepLines/>
              <w:ind w:left="0"/>
              <w:rPr>
                <w:b/>
              </w:rPr>
            </w:pPr>
            <w:r w:rsidRPr="00995E84">
              <w:rPr>
                <w:b/>
              </w:rPr>
              <w:t>Calculating the time required to transmit a file</w:t>
            </w:r>
          </w:p>
          <w:p w14:paraId="07C1F55C" w14:textId="1D0932C0" w:rsidR="0067011B" w:rsidRPr="00E95151" w:rsidRDefault="0067011B" w:rsidP="00592CE1">
            <w:pPr>
              <w:keepNext/>
              <w:keepLines/>
            </w:pPr>
            <w:r w:rsidRPr="00E95151">
              <w:t xml:space="preserve">Remind </w:t>
            </w:r>
            <w:r>
              <w:t>students</w:t>
            </w:r>
            <w:r w:rsidRPr="00E95151">
              <w:t xml:space="preserve"> that network data transmission speeds are measured in bits per second (bps) and that data storage is measured in bytes (where 1 byte = 8 bits and 1 KB = 1024 bytes).</w:t>
            </w:r>
          </w:p>
          <w:p w14:paraId="36EE7C2D" w14:textId="77777777" w:rsidR="0067011B" w:rsidRPr="00E95151" w:rsidRDefault="0067011B" w:rsidP="00592CE1">
            <w:pPr>
              <w:keepNext/>
              <w:keepLines/>
            </w:pPr>
            <w:r w:rsidRPr="00E95151">
              <w:t xml:space="preserve">Demonstrate how to calculate how long it would take to transmit a 5 KB file over a network with a speed of 10 Mbps. </w:t>
            </w:r>
          </w:p>
          <w:p w14:paraId="761E9533" w14:textId="04ECA464" w:rsidR="0067011B" w:rsidRPr="00E95151" w:rsidRDefault="0067011B" w:rsidP="00592CE1">
            <w:pPr>
              <w:keepNext/>
              <w:keepLines/>
            </w:pPr>
            <w:r w:rsidRPr="00E95151">
              <w:t xml:space="preserve">Explain that it is useful to convert both the size of the file and the network speeds into bits then use the formula: time = size of file (in bits) / network speed (in bits).  </w:t>
            </w:r>
          </w:p>
          <w:p w14:paraId="0E4EB0FA" w14:textId="77777777" w:rsidR="0067011B" w:rsidRPr="00E95151" w:rsidRDefault="0067011B" w:rsidP="00592CE1">
            <w:pPr>
              <w:keepNext/>
              <w:keepLines/>
            </w:pPr>
            <w:r w:rsidRPr="00E95151">
              <w:t>5 KB = 1024 x 8 x 5  = 40,960 bits</w:t>
            </w:r>
          </w:p>
          <w:p w14:paraId="7BE82C93" w14:textId="77777777" w:rsidR="0067011B" w:rsidRPr="00E95151" w:rsidRDefault="0067011B" w:rsidP="00592CE1">
            <w:pPr>
              <w:keepNext/>
              <w:keepLines/>
            </w:pPr>
            <w:r w:rsidRPr="00E95151">
              <w:lastRenderedPageBreak/>
              <w:t>10 Mbps = 10 x 1,000,000 bits per second = 10,000,000 bits per second</w:t>
            </w:r>
          </w:p>
          <w:p w14:paraId="150307BB" w14:textId="77777777" w:rsidR="0067011B" w:rsidRPr="00E95151" w:rsidRDefault="0067011B" w:rsidP="00592CE1">
            <w:pPr>
              <w:keepNext/>
              <w:keepLines/>
            </w:pPr>
            <w:r w:rsidRPr="00E95151">
              <w:t>Time to transmit = 40,960 / 10,000,000 = 0.004096 seconds</w:t>
            </w:r>
          </w:p>
          <w:p w14:paraId="304C3C05" w14:textId="7FABF0B7" w:rsidR="0067011B" w:rsidRPr="00E95151" w:rsidRDefault="0067011B" w:rsidP="00592CE1">
            <w:pPr>
              <w:keepNext/>
              <w:keepLines/>
            </w:pPr>
            <w:r w:rsidRPr="00E95151">
              <w:t xml:space="preserve">Students to work out transmission times in </w:t>
            </w:r>
            <w:r w:rsidRPr="00995E84">
              <w:rPr>
                <w:b/>
                <w:color w:val="00B050"/>
                <w:u w:val="single"/>
              </w:rPr>
              <w:t>Activity 3.1.2</w:t>
            </w:r>
          </w:p>
          <w:p w14:paraId="77A7504C" w14:textId="023E96E1" w:rsidR="0067011B" w:rsidRPr="00E95151" w:rsidRDefault="0067011B" w:rsidP="00592CE1">
            <w:pPr>
              <w:keepNext/>
              <w:keepLines/>
            </w:pPr>
            <w:r w:rsidRPr="00E95151">
              <w:t xml:space="preserve">Explain that this is the ‘best case’ scenario. In actual fact, various other factors are likely to increase the time it takes to transfer the file. Can </w:t>
            </w:r>
            <w:r>
              <w:t>students</w:t>
            </w:r>
            <w:r w:rsidRPr="00E95151">
              <w:t xml:space="preserve"> suggest any of the factors that can affect transfer speeds?</w:t>
            </w:r>
          </w:p>
          <w:p w14:paraId="68C0748F" w14:textId="77777777" w:rsidR="0067011B" w:rsidRPr="00995E84" w:rsidRDefault="0067011B" w:rsidP="00592CE1">
            <w:pPr>
              <w:keepNext/>
              <w:keepLines/>
              <w:rPr>
                <w:b/>
              </w:rPr>
            </w:pPr>
            <w:r w:rsidRPr="00995E84">
              <w:rPr>
                <w:b/>
              </w:rPr>
              <w:t>Network media</w:t>
            </w:r>
          </w:p>
          <w:p w14:paraId="3A448304" w14:textId="362EF14F" w:rsidR="0067011B" w:rsidRPr="00E95151" w:rsidRDefault="0067011B" w:rsidP="00592CE1">
            <w:pPr>
              <w:keepNext/>
              <w:keepLines/>
            </w:pPr>
            <w:r w:rsidRPr="00E95151">
              <w:t xml:space="preserve">Outline the characteristics of different network media, i.e. copper cable, fibre optic cable and wireless. If possible, have some copper and fibre optic cables for </w:t>
            </w:r>
            <w:r>
              <w:t>students</w:t>
            </w:r>
            <w:r w:rsidRPr="00E95151">
              <w:t xml:space="preserve"> to look at. Explain how data is transmitted in each media, i.e. copper cable (electrical), fibre optic cable (light), wireless (radio frequency within the </w:t>
            </w:r>
            <w:proofErr w:type="spellStart"/>
            <w:r w:rsidRPr="00E95151">
              <w:t>electro magnetic</w:t>
            </w:r>
            <w:proofErr w:type="spellEnd"/>
            <w:r w:rsidRPr="00E95151">
              <w:t xml:space="preserve"> spectrum). Explain how the type of media used affects the speed of data transmission, </w:t>
            </w:r>
            <w:r w:rsidR="00CD3A19">
              <w:t xml:space="preserve">the </w:t>
            </w:r>
            <w:r w:rsidRPr="00E95151">
              <w:t>range over which the data can be transmitted and the security of the network.</w:t>
            </w:r>
          </w:p>
          <w:p w14:paraId="71630DF6" w14:textId="77777777" w:rsidR="0067011B" w:rsidRPr="00E95151" w:rsidRDefault="0067011B" w:rsidP="00592CE1">
            <w:pPr>
              <w:keepNext/>
              <w:keepLines/>
            </w:pPr>
            <w:r w:rsidRPr="00E95151">
              <w:t xml:space="preserve">You will find useful information at </w:t>
            </w:r>
            <w:proofErr w:type="spellStart"/>
            <w:r w:rsidRPr="00E95151">
              <w:t>tutorialspoint</w:t>
            </w:r>
            <w:proofErr w:type="spellEnd"/>
            <w:r w:rsidRPr="00E95151">
              <w:t xml:space="preserve">: </w:t>
            </w:r>
            <w:hyperlink r:id="rId21" w:history="1">
              <w:r w:rsidRPr="00D87BCA">
                <w:rPr>
                  <w:rStyle w:val="Hyperlink"/>
                </w:rPr>
                <w:t>http://www.tutorialspoint.com/data_communication_computer_network/transmission_media.htm</w:t>
              </w:r>
            </w:hyperlink>
          </w:p>
          <w:p w14:paraId="001B8A96" w14:textId="77777777" w:rsidR="0067011B" w:rsidRPr="00E95151" w:rsidRDefault="0067011B" w:rsidP="00592CE1">
            <w:pPr>
              <w:keepNext/>
              <w:keepLines/>
            </w:pPr>
            <w:r w:rsidRPr="00E95151">
              <w:rPr>
                <w:b/>
              </w:rPr>
              <w:t>Practical activity:</w:t>
            </w:r>
            <w:r w:rsidRPr="00E95151">
              <w:t xml:space="preserve"> Use Bluetooth on a mobile phone to transfer a file to other mobile phones in the classroom. Discuss the range (limited to metres for Bluetooth), speed (slow), security (poor) and the need for the receiving computer to understand the </w:t>
            </w:r>
            <w:r w:rsidRPr="00E95151">
              <w:lastRenderedPageBreak/>
              <w:t>Bluetooth protocol.</w:t>
            </w:r>
          </w:p>
          <w:p w14:paraId="3BA0457B" w14:textId="77777777" w:rsidR="0067011B" w:rsidRPr="00E95151" w:rsidRDefault="0067011B" w:rsidP="00592CE1">
            <w:pPr>
              <w:pStyle w:val="ListParagraph"/>
              <w:keepNext/>
              <w:keepLines/>
            </w:pPr>
            <w:r w:rsidRPr="00E95151">
              <w:t xml:space="preserve">Ask the class to rank in order of speed: a </w:t>
            </w:r>
            <w:proofErr w:type="spellStart"/>
            <w:r w:rsidRPr="00E95151">
              <w:t>WiFi</w:t>
            </w:r>
            <w:proofErr w:type="spellEnd"/>
            <w:r w:rsidRPr="00E95151">
              <w:t xml:space="preserve"> network, a school network using copper cables or a school network using optical fibre connections. (Slowest: </w:t>
            </w:r>
            <w:proofErr w:type="spellStart"/>
            <w:r w:rsidRPr="00E95151">
              <w:t>WiFi</w:t>
            </w:r>
            <w:proofErr w:type="spellEnd"/>
            <w:r w:rsidRPr="00E95151">
              <w:t>, fastest: fibre optic).</w:t>
            </w:r>
          </w:p>
          <w:p w14:paraId="0E9640E0" w14:textId="3A00AD8C" w:rsidR="0067011B" w:rsidRPr="00E95151" w:rsidRDefault="0067011B" w:rsidP="00592CE1">
            <w:pPr>
              <w:keepNext/>
              <w:keepLines/>
            </w:pPr>
            <w:r w:rsidRPr="00E95151">
              <w:rPr>
                <w:b/>
              </w:rPr>
              <w:t>Practical activity:</w:t>
            </w:r>
            <w:r w:rsidRPr="00E95151">
              <w:t xml:space="preserve"> Work with the class to produce the outline of an algorithm, which takes as its inputs the size of a file, the unit of storage and the network speed</w:t>
            </w:r>
            <w:r w:rsidR="00CD3A19">
              <w:t>,</w:t>
            </w:r>
            <w:r w:rsidRPr="00E95151">
              <w:t xml:space="preserve"> and calculates the time needed to transmit the file. This could also be implemented if time allows.</w:t>
            </w:r>
          </w:p>
          <w:p w14:paraId="7C9C9639" w14:textId="15CC2480" w:rsidR="0067011B" w:rsidRPr="00E95151" w:rsidRDefault="0067011B" w:rsidP="00592CE1">
            <w:pPr>
              <w:keepNext/>
              <w:keepLines/>
              <w:ind w:left="720"/>
            </w:pPr>
            <w:r w:rsidRPr="00E95151">
              <w:rPr>
                <w:b/>
              </w:rPr>
              <w:t>Homework:</w:t>
            </w:r>
            <w:r w:rsidRPr="00E95151">
              <w:t xml:space="preserve"> Ask </w:t>
            </w:r>
            <w:r>
              <w:t>students</w:t>
            </w:r>
            <w:r w:rsidRPr="00E95151">
              <w:t xml:space="preserve"> to produce a presentation or video, which describes each transmission media, giving an indication of the range, bandwidth and security of each type of media. Alternatively or in addition, you could ask them to complete a table to help them revise network media basics, like the one below.</w:t>
            </w:r>
          </w:p>
          <w:tbl>
            <w:tblPr>
              <w:tblStyle w:val="TableGrid"/>
              <w:tblW w:w="0" w:type="auto"/>
              <w:tblLayout w:type="fixed"/>
              <w:tblLook w:val="04A0" w:firstRow="1" w:lastRow="0" w:firstColumn="1" w:lastColumn="0" w:noHBand="0" w:noVBand="1"/>
            </w:tblPr>
            <w:tblGrid>
              <w:gridCol w:w="2393"/>
              <w:gridCol w:w="2393"/>
              <w:gridCol w:w="2393"/>
              <w:gridCol w:w="2394"/>
            </w:tblGrid>
            <w:tr w:rsidR="0067011B" w:rsidRPr="00E95151" w14:paraId="06A2D14D" w14:textId="77777777" w:rsidTr="00F83D70">
              <w:tc>
                <w:tcPr>
                  <w:tcW w:w="2393" w:type="dxa"/>
                </w:tcPr>
                <w:p w14:paraId="1E3C0384" w14:textId="77777777" w:rsidR="0067011B" w:rsidRPr="00E95151" w:rsidRDefault="0067011B" w:rsidP="00592CE1">
                  <w:pPr>
                    <w:keepNext/>
                    <w:keepLines/>
                    <w:rPr>
                      <w:sz w:val="22"/>
                    </w:rPr>
                  </w:pPr>
                  <w:r w:rsidRPr="00E95151">
                    <w:t>Transmission media</w:t>
                  </w:r>
                </w:p>
              </w:tc>
              <w:tc>
                <w:tcPr>
                  <w:tcW w:w="2393" w:type="dxa"/>
                </w:tcPr>
                <w:p w14:paraId="7F5FADB3" w14:textId="77777777" w:rsidR="0067011B" w:rsidRPr="00E95151" w:rsidRDefault="0067011B" w:rsidP="00592CE1">
                  <w:pPr>
                    <w:keepNext/>
                    <w:keepLines/>
                    <w:rPr>
                      <w:sz w:val="22"/>
                    </w:rPr>
                  </w:pPr>
                  <w:r w:rsidRPr="00E95151">
                    <w:t>Range</w:t>
                  </w:r>
                </w:p>
              </w:tc>
              <w:tc>
                <w:tcPr>
                  <w:tcW w:w="2393" w:type="dxa"/>
                </w:tcPr>
                <w:p w14:paraId="1497A890" w14:textId="77777777" w:rsidR="0067011B" w:rsidRPr="00E95151" w:rsidRDefault="0067011B" w:rsidP="00592CE1">
                  <w:pPr>
                    <w:keepNext/>
                    <w:keepLines/>
                    <w:rPr>
                      <w:sz w:val="22"/>
                    </w:rPr>
                  </w:pPr>
                  <w:r w:rsidRPr="00E95151">
                    <w:t>Transmission speed</w:t>
                  </w:r>
                </w:p>
              </w:tc>
              <w:tc>
                <w:tcPr>
                  <w:tcW w:w="2394" w:type="dxa"/>
                </w:tcPr>
                <w:p w14:paraId="192A4B98" w14:textId="77777777" w:rsidR="0067011B" w:rsidRPr="00E95151" w:rsidRDefault="0067011B" w:rsidP="00592CE1">
                  <w:pPr>
                    <w:keepNext/>
                    <w:keepLines/>
                    <w:rPr>
                      <w:sz w:val="22"/>
                    </w:rPr>
                  </w:pPr>
                  <w:r w:rsidRPr="00E95151">
                    <w:t>Security</w:t>
                  </w:r>
                </w:p>
              </w:tc>
            </w:tr>
            <w:tr w:rsidR="0067011B" w:rsidRPr="00E95151" w14:paraId="0130EA54" w14:textId="77777777" w:rsidTr="00F83D70">
              <w:tc>
                <w:tcPr>
                  <w:tcW w:w="2393" w:type="dxa"/>
                </w:tcPr>
                <w:p w14:paraId="2F442A99" w14:textId="77777777" w:rsidR="0067011B" w:rsidRPr="00E95151" w:rsidRDefault="0067011B" w:rsidP="00592CE1">
                  <w:pPr>
                    <w:keepNext/>
                    <w:keepLines/>
                    <w:rPr>
                      <w:sz w:val="22"/>
                    </w:rPr>
                  </w:pPr>
                  <w:r w:rsidRPr="00E95151">
                    <w:t>Copper cable</w:t>
                  </w:r>
                </w:p>
              </w:tc>
              <w:tc>
                <w:tcPr>
                  <w:tcW w:w="2393" w:type="dxa"/>
                </w:tcPr>
                <w:p w14:paraId="65230F30" w14:textId="77777777" w:rsidR="0067011B" w:rsidRPr="00E95151" w:rsidRDefault="0067011B" w:rsidP="00592CE1">
                  <w:pPr>
                    <w:keepNext/>
                    <w:keepLines/>
                    <w:rPr>
                      <w:sz w:val="22"/>
                    </w:rPr>
                  </w:pPr>
                  <w:r w:rsidRPr="00E95151">
                    <w:t>100s of metres</w:t>
                  </w:r>
                </w:p>
              </w:tc>
              <w:tc>
                <w:tcPr>
                  <w:tcW w:w="2393" w:type="dxa"/>
                </w:tcPr>
                <w:p w14:paraId="0D0A9BF4" w14:textId="77777777" w:rsidR="0067011B" w:rsidRPr="00E95151" w:rsidRDefault="0067011B" w:rsidP="00592CE1">
                  <w:pPr>
                    <w:keepNext/>
                    <w:keepLines/>
                    <w:rPr>
                      <w:sz w:val="22"/>
                    </w:rPr>
                  </w:pPr>
                  <w:r w:rsidRPr="00E95151">
                    <w:t>moderate</w:t>
                  </w:r>
                </w:p>
              </w:tc>
              <w:tc>
                <w:tcPr>
                  <w:tcW w:w="2394" w:type="dxa"/>
                </w:tcPr>
                <w:p w14:paraId="6B0D8840" w14:textId="77777777" w:rsidR="0067011B" w:rsidRPr="00E95151" w:rsidRDefault="0067011B" w:rsidP="00592CE1">
                  <w:pPr>
                    <w:keepNext/>
                    <w:keepLines/>
                    <w:rPr>
                      <w:sz w:val="22"/>
                    </w:rPr>
                  </w:pPr>
                  <w:r w:rsidRPr="00E95151">
                    <w:t>moderate</w:t>
                  </w:r>
                </w:p>
              </w:tc>
            </w:tr>
            <w:tr w:rsidR="0067011B" w:rsidRPr="00E95151" w14:paraId="363A107F" w14:textId="77777777" w:rsidTr="00F83D70">
              <w:tc>
                <w:tcPr>
                  <w:tcW w:w="2393" w:type="dxa"/>
                </w:tcPr>
                <w:p w14:paraId="4C9A3B5B" w14:textId="77777777" w:rsidR="0067011B" w:rsidRPr="00E95151" w:rsidRDefault="0067011B" w:rsidP="00592CE1">
                  <w:pPr>
                    <w:keepNext/>
                    <w:keepLines/>
                    <w:rPr>
                      <w:sz w:val="22"/>
                    </w:rPr>
                  </w:pPr>
                  <w:r w:rsidRPr="00E95151">
                    <w:t>Fibre optic cable</w:t>
                  </w:r>
                </w:p>
              </w:tc>
              <w:tc>
                <w:tcPr>
                  <w:tcW w:w="2393" w:type="dxa"/>
                </w:tcPr>
                <w:p w14:paraId="53E3FDA8" w14:textId="77777777" w:rsidR="0067011B" w:rsidRPr="00E95151" w:rsidRDefault="0067011B" w:rsidP="00592CE1">
                  <w:pPr>
                    <w:keepNext/>
                    <w:keepLines/>
                    <w:rPr>
                      <w:sz w:val="22"/>
                    </w:rPr>
                  </w:pPr>
                  <w:r w:rsidRPr="00E95151">
                    <w:t>1000s of metres</w:t>
                  </w:r>
                </w:p>
              </w:tc>
              <w:tc>
                <w:tcPr>
                  <w:tcW w:w="2393" w:type="dxa"/>
                </w:tcPr>
                <w:p w14:paraId="6C86F50A" w14:textId="77777777" w:rsidR="0067011B" w:rsidRPr="00E95151" w:rsidRDefault="0067011B" w:rsidP="00592CE1">
                  <w:pPr>
                    <w:keepNext/>
                    <w:keepLines/>
                    <w:rPr>
                      <w:sz w:val="22"/>
                    </w:rPr>
                  </w:pPr>
                  <w:r w:rsidRPr="00E95151">
                    <w:t>fast</w:t>
                  </w:r>
                </w:p>
              </w:tc>
              <w:tc>
                <w:tcPr>
                  <w:tcW w:w="2394" w:type="dxa"/>
                </w:tcPr>
                <w:p w14:paraId="107366C3" w14:textId="77777777" w:rsidR="0067011B" w:rsidRPr="00E95151" w:rsidRDefault="0067011B" w:rsidP="00592CE1">
                  <w:pPr>
                    <w:keepNext/>
                    <w:keepLines/>
                    <w:rPr>
                      <w:sz w:val="22"/>
                    </w:rPr>
                  </w:pPr>
                  <w:r w:rsidRPr="00E95151">
                    <w:t>good</w:t>
                  </w:r>
                </w:p>
              </w:tc>
            </w:tr>
            <w:tr w:rsidR="0067011B" w:rsidRPr="00E95151" w14:paraId="7D6DF430" w14:textId="77777777" w:rsidTr="00F83D70">
              <w:tc>
                <w:tcPr>
                  <w:tcW w:w="2393" w:type="dxa"/>
                </w:tcPr>
                <w:p w14:paraId="6C97A0D1" w14:textId="77777777" w:rsidR="0067011B" w:rsidRPr="00E95151" w:rsidRDefault="0067011B" w:rsidP="00592CE1">
                  <w:pPr>
                    <w:keepNext/>
                    <w:keepLines/>
                    <w:rPr>
                      <w:sz w:val="22"/>
                    </w:rPr>
                  </w:pPr>
                  <w:r w:rsidRPr="00E95151">
                    <w:t>Wireless</w:t>
                  </w:r>
                </w:p>
              </w:tc>
              <w:tc>
                <w:tcPr>
                  <w:tcW w:w="2393" w:type="dxa"/>
                </w:tcPr>
                <w:p w14:paraId="1001531C" w14:textId="77777777" w:rsidR="0067011B" w:rsidRPr="00E95151" w:rsidRDefault="0067011B" w:rsidP="00592CE1">
                  <w:pPr>
                    <w:keepNext/>
                    <w:keepLines/>
                    <w:rPr>
                      <w:sz w:val="22"/>
                    </w:rPr>
                  </w:pPr>
                  <w:r w:rsidRPr="00E95151">
                    <w:t>Line of sight</w:t>
                  </w:r>
                </w:p>
              </w:tc>
              <w:tc>
                <w:tcPr>
                  <w:tcW w:w="2393" w:type="dxa"/>
                </w:tcPr>
                <w:p w14:paraId="1DDE2347" w14:textId="77777777" w:rsidR="0067011B" w:rsidRPr="00E95151" w:rsidRDefault="0067011B" w:rsidP="00592CE1">
                  <w:pPr>
                    <w:keepNext/>
                    <w:keepLines/>
                    <w:rPr>
                      <w:sz w:val="22"/>
                    </w:rPr>
                  </w:pPr>
                  <w:r w:rsidRPr="00E95151">
                    <w:t>slow</w:t>
                  </w:r>
                </w:p>
              </w:tc>
              <w:tc>
                <w:tcPr>
                  <w:tcW w:w="2394" w:type="dxa"/>
                </w:tcPr>
                <w:p w14:paraId="6DFC26EB" w14:textId="77777777" w:rsidR="0067011B" w:rsidRPr="00E95151" w:rsidRDefault="0067011B" w:rsidP="00592CE1">
                  <w:pPr>
                    <w:keepNext/>
                    <w:keepLines/>
                    <w:rPr>
                      <w:sz w:val="22"/>
                    </w:rPr>
                  </w:pPr>
                  <w:r w:rsidRPr="00E95151">
                    <w:t>poor</w:t>
                  </w:r>
                </w:p>
              </w:tc>
            </w:tr>
          </w:tbl>
          <w:p w14:paraId="23345D9B" w14:textId="77777777" w:rsidR="0067011B" w:rsidRPr="0027716C" w:rsidRDefault="0067011B" w:rsidP="00592CE1">
            <w:pPr>
              <w:keepNext/>
              <w:keepLines/>
            </w:pPr>
          </w:p>
        </w:tc>
        <w:tc>
          <w:tcPr>
            <w:tcW w:w="1614" w:type="dxa"/>
          </w:tcPr>
          <w:p w14:paraId="0B9DDD77" w14:textId="65B60CDB" w:rsidR="00995E84" w:rsidRPr="0062784E" w:rsidRDefault="00995E84" w:rsidP="00592CE1">
            <w:pPr>
              <w:keepNext/>
              <w:keepLines/>
              <w:spacing w:after="0"/>
              <w:rPr>
                <w:rFonts w:cs="Times New Roman"/>
                <w:shd w:val="clear" w:color="auto" w:fill="auto"/>
              </w:rPr>
            </w:pPr>
            <w:r>
              <w:rPr>
                <w:rFonts w:cs="Times New Roman"/>
                <w:shd w:val="clear" w:color="auto" w:fill="auto"/>
              </w:rPr>
              <w:lastRenderedPageBreak/>
              <w:t>Week 3</w:t>
            </w:r>
          </w:p>
          <w:p w14:paraId="7F176D10" w14:textId="4245CC50" w:rsidR="0067011B" w:rsidRPr="0027716C" w:rsidRDefault="00995E84" w:rsidP="00592CE1">
            <w:pPr>
              <w:keepNext/>
              <w:keepLines/>
              <w:spacing w:line="240" w:lineRule="auto"/>
            </w:pPr>
            <w:r w:rsidRPr="0062784E">
              <w:rPr>
                <w:rFonts w:cs="Times New Roman"/>
                <w:shd w:val="clear" w:color="auto" w:fill="auto"/>
              </w:rPr>
              <w:t>Lesson 1 activities</w:t>
            </w:r>
          </w:p>
        </w:tc>
      </w:tr>
      <w:tr w:rsidR="0067011B" w:rsidRPr="00E95151" w14:paraId="65665316" w14:textId="77777777" w:rsidTr="00592CE1">
        <w:tc>
          <w:tcPr>
            <w:tcW w:w="1276" w:type="dxa"/>
            <w:shd w:val="clear" w:color="auto" w:fill="E36C0A" w:themeFill="accent6" w:themeFillShade="BF"/>
          </w:tcPr>
          <w:p w14:paraId="20FD4A53" w14:textId="77777777" w:rsidR="0067011B" w:rsidRPr="00EE6744" w:rsidRDefault="0067011B" w:rsidP="00592CE1">
            <w:pPr>
              <w:keepNext/>
              <w:keepLines/>
              <w:jc w:val="center"/>
              <w:rPr>
                <w:shd w:val="clear" w:color="auto" w:fill="auto"/>
              </w:rPr>
            </w:pPr>
            <w:r w:rsidRPr="00EE6744">
              <w:rPr>
                <w:shd w:val="clear" w:color="auto" w:fill="auto"/>
              </w:rPr>
              <w:lastRenderedPageBreak/>
              <w:t>2</w:t>
            </w:r>
          </w:p>
        </w:tc>
        <w:tc>
          <w:tcPr>
            <w:tcW w:w="1134" w:type="dxa"/>
          </w:tcPr>
          <w:p w14:paraId="3019039B" w14:textId="77777777" w:rsidR="0067011B" w:rsidRDefault="0067011B" w:rsidP="00592CE1">
            <w:pPr>
              <w:keepNext/>
              <w:keepLines/>
            </w:pPr>
            <w:r>
              <w:t>2.2.1</w:t>
            </w:r>
          </w:p>
          <w:p w14:paraId="4AAC26A7" w14:textId="77777777" w:rsidR="0067011B" w:rsidRDefault="0067011B" w:rsidP="00592CE1">
            <w:pPr>
              <w:keepNext/>
              <w:keepLines/>
            </w:pPr>
            <w:r>
              <w:lastRenderedPageBreak/>
              <w:t>2.6.1</w:t>
            </w:r>
          </w:p>
          <w:p w14:paraId="4953AA3C" w14:textId="77777777" w:rsidR="0067011B" w:rsidRDefault="0067011B" w:rsidP="00592CE1">
            <w:pPr>
              <w:keepNext/>
              <w:keepLines/>
            </w:pPr>
            <w:r>
              <w:t>2.6.2</w:t>
            </w:r>
          </w:p>
          <w:p w14:paraId="29B6AA46" w14:textId="77777777" w:rsidR="0067011B" w:rsidRPr="00E95151" w:rsidRDefault="0067011B" w:rsidP="00592CE1">
            <w:pPr>
              <w:keepNext/>
              <w:keepLines/>
            </w:pPr>
            <w:r>
              <w:t>2.6.3</w:t>
            </w:r>
          </w:p>
        </w:tc>
        <w:tc>
          <w:tcPr>
            <w:tcW w:w="2552" w:type="dxa"/>
          </w:tcPr>
          <w:p w14:paraId="5FAEF72D" w14:textId="77777777" w:rsidR="0067011B" w:rsidRPr="00707F0F" w:rsidRDefault="0067011B" w:rsidP="00592CE1">
            <w:pPr>
              <w:keepNext/>
              <w:keepLines/>
            </w:pPr>
            <w:r w:rsidRPr="00707F0F">
              <w:rPr>
                <w:b/>
              </w:rPr>
              <w:lastRenderedPageBreak/>
              <w:t>Subprograms</w:t>
            </w:r>
            <w:r w:rsidRPr="00E140D4">
              <w:rPr>
                <w:b/>
                <w:bCs/>
              </w:rPr>
              <w:t>:</w:t>
            </w:r>
            <w:r w:rsidRPr="00707F0F">
              <w:t xml:space="preserve"> procedures, functions, </w:t>
            </w:r>
            <w:r w:rsidRPr="00707F0F">
              <w:lastRenderedPageBreak/>
              <w:t>return, passing parameters</w:t>
            </w:r>
          </w:p>
          <w:p w14:paraId="564D5895" w14:textId="77777777" w:rsidR="0067011B" w:rsidRPr="0027716C" w:rsidRDefault="0067011B" w:rsidP="00592CE1">
            <w:pPr>
              <w:keepNext/>
              <w:keepLines/>
            </w:pPr>
          </w:p>
        </w:tc>
        <w:tc>
          <w:tcPr>
            <w:tcW w:w="8930" w:type="dxa"/>
          </w:tcPr>
          <w:p w14:paraId="704C20CC" w14:textId="77777777" w:rsidR="0067011B" w:rsidRPr="000766AE" w:rsidRDefault="0067011B" w:rsidP="00592CE1">
            <w:pPr>
              <w:keepNext/>
              <w:keepLines/>
            </w:pPr>
            <w:r w:rsidRPr="000766AE">
              <w:lastRenderedPageBreak/>
              <w:t xml:space="preserve">Explain that as programs get more complex it is useful to divide (decompose) them into smaller parts. Each sub-task is written as a function, which is defined using the </w:t>
            </w:r>
            <w:proofErr w:type="spellStart"/>
            <w:r w:rsidRPr="000766AE">
              <w:lastRenderedPageBreak/>
              <w:t>def</w:t>
            </w:r>
            <w:proofErr w:type="spellEnd"/>
            <w:r w:rsidRPr="000766AE">
              <w:t xml:space="preserve"> command.</w:t>
            </w:r>
          </w:p>
          <w:p w14:paraId="339315B1" w14:textId="77777777" w:rsidR="0067011B" w:rsidRPr="000766AE" w:rsidRDefault="0067011B" w:rsidP="00592CE1">
            <w:pPr>
              <w:keepNext/>
              <w:keepLines/>
            </w:pPr>
            <w:r w:rsidRPr="000766AE">
              <w:t xml:space="preserve">Functions can have up to four parts: </w:t>
            </w:r>
          </w:p>
          <w:p w14:paraId="2CB3EA37" w14:textId="77777777" w:rsidR="0067011B" w:rsidRPr="000766AE" w:rsidRDefault="0067011B" w:rsidP="00592CE1">
            <w:pPr>
              <w:pStyle w:val="ListParagraph"/>
              <w:keepNext/>
              <w:keepLines/>
              <w:numPr>
                <w:ilvl w:val="0"/>
                <w:numId w:val="4"/>
              </w:numPr>
            </w:pPr>
            <w:r w:rsidRPr="000766AE">
              <w:t>A name that identifies the function</w:t>
            </w:r>
          </w:p>
          <w:p w14:paraId="0D2CFB54" w14:textId="77777777" w:rsidR="0067011B" w:rsidRPr="000766AE" w:rsidRDefault="0067011B" w:rsidP="00592CE1">
            <w:pPr>
              <w:pStyle w:val="ListParagraph"/>
              <w:keepNext/>
              <w:keepLines/>
              <w:numPr>
                <w:ilvl w:val="0"/>
                <w:numId w:val="4"/>
              </w:numPr>
            </w:pPr>
            <w:r w:rsidRPr="000766AE">
              <w:t>Parameters that allow data to be passed into a function as arguments</w:t>
            </w:r>
          </w:p>
          <w:p w14:paraId="11B2739A" w14:textId="77777777" w:rsidR="0067011B" w:rsidRPr="000766AE" w:rsidRDefault="0067011B" w:rsidP="00592CE1">
            <w:pPr>
              <w:pStyle w:val="ListParagraph"/>
              <w:keepNext/>
              <w:keepLines/>
              <w:numPr>
                <w:ilvl w:val="0"/>
                <w:numId w:val="4"/>
              </w:numPr>
            </w:pPr>
            <w:r w:rsidRPr="000766AE">
              <w:t>A body of commands</w:t>
            </w:r>
          </w:p>
          <w:p w14:paraId="06098343" w14:textId="77777777" w:rsidR="0067011B" w:rsidRPr="000766AE" w:rsidRDefault="0067011B" w:rsidP="00592CE1">
            <w:pPr>
              <w:pStyle w:val="ListParagraph"/>
              <w:keepNext/>
              <w:keepLines/>
              <w:numPr>
                <w:ilvl w:val="0"/>
                <w:numId w:val="4"/>
              </w:numPr>
            </w:pPr>
            <w:r w:rsidRPr="000766AE">
              <w:t>Return values to the calling program</w:t>
            </w:r>
          </w:p>
          <w:p w14:paraId="35FD4A2D" w14:textId="77777777" w:rsidR="0067011B" w:rsidRPr="000766AE" w:rsidRDefault="0067011B" w:rsidP="00592CE1">
            <w:pPr>
              <w:keepNext/>
              <w:keepLines/>
            </w:pPr>
            <w:r w:rsidRPr="000766AE">
              <w:t xml:space="preserve">Explain that a parameter is a special kind of variable, which refers to the data being passed into a subprogram. Arguments are the actual data values that are being passed into the subprogram. Explain how data values are passed into a subprogram. </w:t>
            </w:r>
            <w:r w:rsidRPr="00995E84">
              <w:rPr>
                <w:b/>
                <w:color w:val="00B050"/>
                <w:u w:val="single"/>
              </w:rPr>
              <w:t>(Activity 3.2.1)</w:t>
            </w:r>
            <w:r w:rsidRPr="0027716C">
              <w:rPr>
                <w:color w:val="00B050"/>
              </w:rPr>
              <w:t xml:space="preserve"> </w:t>
            </w:r>
          </w:p>
          <w:p w14:paraId="511379F6" w14:textId="77777777" w:rsidR="0067011B" w:rsidRPr="000766AE" w:rsidRDefault="0067011B" w:rsidP="00592CE1">
            <w:pPr>
              <w:keepNext/>
              <w:keepLines/>
            </w:pPr>
            <w:r w:rsidRPr="000766AE">
              <w:t>Explain that some programming languages make a distinction between a procedure (which executes commands and does not return any values) and a function (which returns a value). Python doesn’t do this. In Python, procedures are functions that do not return a value.</w:t>
            </w:r>
          </w:p>
          <w:p w14:paraId="733AB57F" w14:textId="77777777" w:rsidR="0067011B" w:rsidRPr="000766AE" w:rsidRDefault="0067011B" w:rsidP="00592CE1">
            <w:pPr>
              <w:keepNext/>
              <w:keepLines/>
            </w:pPr>
            <w:r w:rsidRPr="000766AE">
              <w:t>Demonstrate how to write and run functions from the IDLE shell and how to pass parameters into a function</w:t>
            </w:r>
            <w:r w:rsidRPr="0027716C">
              <w:rPr>
                <w:color w:val="00B050"/>
              </w:rPr>
              <w:t xml:space="preserve">. </w:t>
            </w:r>
            <w:r w:rsidRPr="00995E84">
              <w:rPr>
                <w:b/>
                <w:color w:val="00B050"/>
                <w:u w:val="single"/>
              </w:rPr>
              <w:t>(Activity 3.2.2)</w:t>
            </w:r>
          </w:p>
          <w:p w14:paraId="2E51AEE4" w14:textId="62457B44" w:rsidR="0067011B" w:rsidRPr="00995E84" w:rsidRDefault="0067011B" w:rsidP="00592CE1">
            <w:pPr>
              <w:keepNext/>
              <w:keepLines/>
              <w:rPr>
                <w:b/>
                <w:u w:val="single"/>
              </w:rPr>
            </w:pPr>
            <w:r w:rsidRPr="000766AE">
              <w:t xml:space="preserve">Give </w:t>
            </w:r>
            <w:r>
              <w:t>students</w:t>
            </w:r>
            <w:r w:rsidRPr="000766AE">
              <w:t xml:space="preserve"> the opportunity to write some simple functions. </w:t>
            </w:r>
            <w:r w:rsidRPr="00995E84">
              <w:rPr>
                <w:b/>
                <w:color w:val="00B050"/>
                <w:u w:val="single"/>
              </w:rPr>
              <w:t>(Activities 3.2.3 – 3.2.5)</w:t>
            </w:r>
          </w:p>
          <w:p w14:paraId="0EAF2E15" w14:textId="77777777" w:rsidR="0067011B" w:rsidRPr="0027716C" w:rsidRDefault="0067011B" w:rsidP="00592CE1">
            <w:pPr>
              <w:keepNext/>
              <w:keepLines/>
              <w:rPr>
                <w:color w:val="00B050"/>
              </w:rPr>
            </w:pPr>
            <w:r w:rsidRPr="000766AE">
              <w:t xml:space="preserve">Demonstrate the use of the return command to return a value, which is then assigned </w:t>
            </w:r>
            <w:r w:rsidRPr="000766AE">
              <w:lastRenderedPageBreak/>
              <w:t xml:space="preserve">to a variable, and how to run functions from a controlling program. </w:t>
            </w:r>
            <w:r w:rsidRPr="00995E84">
              <w:rPr>
                <w:b/>
                <w:color w:val="00B050"/>
                <w:u w:val="single"/>
              </w:rPr>
              <w:t>(Activity 3.2.6)</w:t>
            </w:r>
          </w:p>
          <w:p w14:paraId="71879984" w14:textId="1855CFCA" w:rsidR="0067011B" w:rsidRPr="000766AE" w:rsidRDefault="0067011B" w:rsidP="00592CE1">
            <w:pPr>
              <w:keepNext/>
              <w:keepLines/>
            </w:pPr>
            <w:r w:rsidRPr="000766AE">
              <w:t xml:space="preserve">Remind </w:t>
            </w:r>
            <w:r>
              <w:t>students</w:t>
            </w:r>
            <w:r w:rsidRPr="000766AE">
              <w:t xml:space="preserve"> of the importance of indenting when defining functions and the need for the ‘ :’</w:t>
            </w:r>
          </w:p>
          <w:p w14:paraId="7A195E80" w14:textId="77777777" w:rsidR="0067011B" w:rsidRPr="0027716C" w:rsidRDefault="0067011B" w:rsidP="00592CE1">
            <w:pPr>
              <w:keepNext/>
              <w:keepLines/>
              <w:rPr>
                <w:color w:val="00B050"/>
              </w:rPr>
            </w:pPr>
            <w:r w:rsidRPr="000766AE">
              <w:t xml:space="preserve">Brainstorm the advantages of using functions. </w:t>
            </w:r>
            <w:r w:rsidRPr="00995E84">
              <w:rPr>
                <w:b/>
                <w:color w:val="00B050"/>
                <w:u w:val="single"/>
              </w:rPr>
              <w:t>(Activity 3.2.7</w:t>
            </w:r>
            <w:r w:rsidRPr="0027716C">
              <w:rPr>
                <w:color w:val="00B050"/>
              </w:rPr>
              <w:t>)</w:t>
            </w:r>
          </w:p>
          <w:p w14:paraId="3A4B56F3" w14:textId="77777777" w:rsidR="0067011B" w:rsidRPr="000766AE" w:rsidRDefault="0067011B" w:rsidP="00592CE1">
            <w:pPr>
              <w:keepNext/>
              <w:keepLines/>
            </w:pPr>
            <w:r w:rsidRPr="000766AE">
              <w:t>Describe how, in functional programming, the overall functions of the system are defined and these functions are split into smaller and smaller functions until they are small enough to be programmed.</w:t>
            </w:r>
          </w:p>
          <w:p w14:paraId="77538B41" w14:textId="43E00529" w:rsidR="0067011B" w:rsidRPr="0027716C" w:rsidRDefault="0067011B" w:rsidP="00592CE1">
            <w:pPr>
              <w:keepNext/>
              <w:keepLines/>
              <w:ind w:left="720"/>
            </w:pPr>
            <w:r w:rsidRPr="000766AE">
              <w:rPr>
                <w:b/>
              </w:rPr>
              <w:t>Homework</w:t>
            </w:r>
            <w:r w:rsidRPr="000766AE">
              <w:rPr>
                <w:b/>
                <w:bCs/>
              </w:rPr>
              <w:t>:</w:t>
            </w:r>
            <w:r w:rsidRPr="000766AE">
              <w:t xml:space="preserve"> Give </w:t>
            </w:r>
            <w:r>
              <w:t>students</w:t>
            </w:r>
            <w:r w:rsidRPr="000766AE">
              <w:t xml:space="preserve"> a program containing several functions and ask them to identify (using different colours) where the functions are called, the function definitions, any data passed as arguments and any return values that are passed back into the program.</w:t>
            </w:r>
          </w:p>
        </w:tc>
        <w:tc>
          <w:tcPr>
            <w:tcW w:w="1614" w:type="dxa"/>
          </w:tcPr>
          <w:p w14:paraId="25913E83" w14:textId="5439F609" w:rsidR="00995E84" w:rsidRPr="0062784E" w:rsidRDefault="00995E84" w:rsidP="00592CE1">
            <w:pPr>
              <w:keepNext/>
              <w:keepLines/>
              <w:spacing w:after="0"/>
              <w:rPr>
                <w:rFonts w:cs="Times New Roman"/>
                <w:shd w:val="clear" w:color="auto" w:fill="auto"/>
              </w:rPr>
            </w:pPr>
            <w:r>
              <w:rPr>
                <w:rFonts w:cs="Times New Roman"/>
                <w:shd w:val="clear" w:color="auto" w:fill="auto"/>
              </w:rPr>
              <w:lastRenderedPageBreak/>
              <w:t>Week 3</w:t>
            </w:r>
          </w:p>
          <w:p w14:paraId="5B123ACB" w14:textId="01F424F3" w:rsidR="0067011B" w:rsidRPr="00E95151" w:rsidRDefault="00995E84" w:rsidP="00592CE1">
            <w:pPr>
              <w:keepNext/>
              <w:keepLines/>
              <w:spacing w:line="240" w:lineRule="auto"/>
            </w:pPr>
            <w:r w:rsidRPr="0062784E">
              <w:rPr>
                <w:rFonts w:cs="Times New Roman"/>
                <w:shd w:val="clear" w:color="auto" w:fill="auto"/>
              </w:rPr>
              <w:t>Lesson</w:t>
            </w:r>
            <w:r>
              <w:rPr>
                <w:rFonts w:cs="Times New Roman"/>
                <w:shd w:val="clear" w:color="auto" w:fill="auto"/>
              </w:rPr>
              <w:t xml:space="preserve"> 2 </w:t>
            </w:r>
            <w:r w:rsidRPr="0062784E">
              <w:rPr>
                <w:rFonts w:cs="Times New Roman"/>
                <w:shd w:val="clear" w:color="auto" w:fill="auto"/>
              </w:rPr>
              <w:lastRenderedPageBreak/>
              <w:t>activities</w:t>
            </w:r>
          </w:p>
        </w:tc>
      </w:tr>
    </w:tbl>
    <w:p w14:paraId="187DA03B" w14:textId="77777777" w:rsidR="002224EE" w:rsidRPr="0027716C" w:rsidRDefault="002224EE" w:rsidP="0037231A"/>
    <w:p w14:paraId="06CD304D" w14:textId="0A85DC0C" w:rsidR="00EF0E88" w:rsidRPr="0027716C" w:rsidRDefault="00EF0E88" w:rsidP="0037231A"/>
    <w:p w14:paraId="502CE9C9" w14:textId="5D61E26D" w:rsidR="00EF0E88" w:rsidRPr="0027716C" w:rsidRDefault="00EF0E88" w:rsidP="0037231A"/>
    <w:p w14:paraId="6611A221" w14:textId="77777777" w:rsidR="00EF0E88" w:rsidRPr="0027716C" w:rsidRDefault="00EF0E88" w:rsidP="0037231A"/>
    <w:p w14:paraId="65AEDE2E" w14:textId="09A35F68" w:rsidR="006874CD" w:rsidRDefault="006874CD" w:rsidP="0037231A"/>
    <w:p w14:paraId="4060B8C9" w14:textId="77777777" w:rsidR="00F1696D" w:rsidRPr="0027716C" w:rsidRDefault="00F1696D" w:rsidP="0037231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1276"/>
        <w:gridCol w:w="2552"/>
        <w:gridCol w:w="8783"/>
        <w:gridCol w:w="1536"/>
      </w:tblGrid>
      <w:tr w:rsidR="00592CE1" w:rsidRPr="00720B10" w14:paraId="154EB5F2" w14:textId="77777777" w:rsidTr="00F83D70">
        <w:trPr>
          <w:gridAfter w:val="4"/>
          <w:wAfter w:w="14147" w:type="dxa"/>
          <w:tblHeader/>
        </w:trPr>
        <w:tc>
          <w:tcPr>
            <w:tcW w:w="1242" w:type="dxa"/>
          </w:tcPr>
          <w:p w14:paraId="5D753178" w14:textId="07A6C4FB" w:rsidR="00592CE1" w:rsidRPr="00720B10" w:rsidRDefault="00592CE1" w:rsidP="0037231A">
            <w:pPr>
              <w:rPr>
                <w:b/>
                <w:sz w:val="24"/>
                <w:szCs w:val="24"/>
              </w:rPr>
            </w:pPr>
            <w:r>
              <w:rPr>
                <w:b/>
                <w:sz w:val="24"/>
                <w:szCs w:val="24"/>
              </w:rPr>
              <w:lastRenderedPageBreak/>
              <w:t>Week 4</w:t>
            </w:r>
          </w:p>
        </w:tc>
      </w:tr>
      <w:tr w:rsidR="006874CD" w:rsidRPr="00720B10" w14:paraId="7B6FAF85" w14:textId="77777777" w:rsidTr="00F83D70">
        <w:trPr>
          <w:tblHeader/>
        </w:trPr>
        <w:tc>
          <w:tcPr>
            <w:tcW w:w="1242" w:type="dxa"/>
          </w:tcPr>
          <w:p w14:paraId="58D1C17D" w14:textId="77777777" w:rsidR="006874CD" w:rsidRPr="00720B10" w:rsidRDefault="00242FAE" w:rsidP="0037231A">
            <w:pPr>
              <w:rPr>
                <w:b/>
                <w:sz w:val="24"/>
                <w:szCs w:val="24"/>
              </w:rPr>
            </w:pPr>
            <w:r w:rsidRPr="00720B10">
              <w:rPr>
                <w:b/>
                <w:sz w:val="24"/>
                <w:szCs w:val="24"/>
              </w:rPr>
              <w:t>Lesson</w:t>
            </w:r>
          </w:p>
        </w:tc>
        <w:tc>
          <w:tcPr>
            <w:tcW w:w="1276" w:type="dxa"/>
          </w:tcPr>
          <w:p w14:paraId="01F8AD3C" w14:textId="77777777" w:rsidR="006874CD" w:rsidRPr="00720B10" w:rsidRDefault="006874CD" w:rsidP="0037231A">
            <w:pPr>
              <w:rPr>
                <w:b/>
                <w:sz w:val="24"/>
                <w:szCs w:val="24"/>
              </w:rPr>
            </w:pPr>
            <w:r w:rsidRPr="00720B10">
              <w:rPr>
                <w:b/>
                <w:sz w:val="24"/>
                <w:szCs w:val="24"/>
              </w:rPr>
              <w:t>Spec ref</w:t>
            </w:r>
          </w:p>
        </w:tc>
        <w:tc>
          <w:tcPr>
            <w:tcW w:w="2552" w:type="dxa"/>
          </w:tcPr>
          <w:p w14:paraId="3C1A7B96" w14:textId="77777777" w:rsidR="006874CD" w:rsidRPr="00720B10" w:rsidRDefault="006874CD" w:rsidP="0037231A">
            <w:pPr>
              <w:rPr>
                <w:b/>
                <w:sz w:val="24"/>
                <w:szCs w:val="24"/>
              </w:rPr>
            </w:pPr>
            <w:r w:rsidRPr="00720B10">
              <w:rPr>
                <w:b/>
                <w:sz w:val="24"/>
                <w:szCs w:val="24"/>
              </w:rPr>
              <w:t>Lesson summary</w:t>
            </w:r>
          </w:p>
        </w:tc>
        <w:tc>
          <w:tcPr>
            <w:tcW w:w="8783" w:type="dxa"/>
          </w:tcPr>
          <w:p w14:paraId="5F040A73" w14:textId="77777777" w:rsidR="006874CD" w:rsidRPr="00720B10" w:rsidRDefault="006874CD" w:rsidP="0037231A">
            <w:pPr>
              <w:rPr>
                <w:b/>
                <w:sz w:val="24"/>
                <w:szCs w:val="24"/>
              </w:rPr>
            </w:pPr>
            <w:r w:rsidRPr="00720B10">
              <w:rPr>
                <w:b/>
                <w:sz w:val="24"/>
                <w:szCs w:val="24"/>
              </w:rPr>
              <w:t>Lesson content</w:t>
            </w:r>
          </w:p>
        </w:tc>
        <w:tc>
          <w:tcPr>
            <w:tcW w:w="1536" w:type="dxa"/>
          </w:tcPr>
          <w:p w14:paraId="3911D045" w14:textId="77777777" w:rsidR="006874CD" w:rsidRPr="00720B10" w:rsidRDefault="006874CD" w:rsidP="0037231A">
            <w:pPr>
              <w:rPr>
                <w:b/>
                <w:sz w:val="24"/>
                <w:szCs w:val="24"/>
              </w:rPr>
            </w:pPr>
            <w:r w:rsidRPr="00720B10">
              <w:rPr>
                <w:b/>
                <w:sz w:val="24"/>
                <w:szCs w:val="24"/>
              </w:rPr>
              <w:t>Lesson resources</w:t>
            </w:r>
          </w:p>
        </w:tc>
      </w:tr>
      <w:tr w:rsidR="00063899" w:rsidRPr="00E95151" w14:paraId="6B32B9AD" w14:textId="77777777" w:rsidTr="00F83D70">
        <w:trPr>
          <w:trHeight w:val="1770"/>
        </w:trPr>
        <w:tc>
          <w:tcPr>
            <w:tcW w:w="1242" w:type="dxa"/>
            <w:shd w:val="clear" w:color="auto" w:fill="FFFF00"/>
          </w:tcPr>
          <w:p w14:paraId="06AD73F6" w14:textId="77777777" w:rsidR="00063899" w:rsidRPr="00DE0A07" w:rsidRDefault="00063899" w:rsidP="00DE0A07">
            <w:pPr>
              <w:jc w:val="center"/>
              <w:rPr>
                <w:highlight w:val="yellow"/>
              </w:rPr>
            </w:pPr>
            <w:r w:rsidRPr="00DE0A07">
              <w:rPr>
                <w:highlight w:val="yellow"/>
              </w:rPr>
              <w:t>1</w:t>
            </w:r>
          </w:p>
        </w:tc>
        <w:tc>
          <w:tcPr>
            <w:tcW w:w="1276" w:type="dxa"/>
          </w:tcPr>
          <w:p w14:paraId="2177C9AE" w14:textId="4817C5B8" w:rsidR="00063899" w:rsidRPr="0027716C" w:rsidRDefault="008A798F" w:rsidP="0037231A">
            <w:r>
              <w:t>5.1.7</w:t>
            </w:r>
          </w:p>
        </w:tc>
        <w:tc>
          <w:tcPr>
            <w:tcW w:w="2552" w:type="dxa"/>
          </w:tcPr>
          <w:p w14:paraId="0BC028E1" w14:textId="7DB47C34" w:rsidR="00063899" w:rsidRPr="00720B10" w:rsidRDefault="00394CB1" w:rsidP="0037231A">
            <w:pPr>
              <w:rPr>
                <w:b/>
              </w:rPr>
            </w:pPr>
            <w:r w:rsidRPr="00720B10">
              <w:rPr>
                <w:b/>
              </w:rPr>
              <w:t>Network Topologies</w:t>
            </w:r>
          </w:p>
        </w:tc>
        <w:tc>
          <w:tcPr>
            <w:tcW w:w="8783" w:type="dxa"/>
          </w:tcPr>
          <w:p w14:paraId="76E2D0BE" w14:textId="17A5246A" w:rsidR="00394CB1" w:rsidRPr="00E95151" w:rsidRDefault="00394CB1" w:rsidP="00A95733">
            <w:r w:rsidRPr="00E95151">
              <w:t xml:space="preserve">Begin the lesson by asking </w:t>
            </w:r>
            <w:r w:rsidR="00485F78">
              <w:t>students</w:t>
            </w:r>
            <w:r w:rsidRPr="00E95151">
              <w:t xml:space="preserve"> to </w:t>
            </w:r>
            <w:r w:rsidR="00A51A01" w:rsidRPr="00E95151">
              <w:t>discuss how they think the network within your school is organised. Where are the servers? Can they spot any network hardware (e</w:t>
            </w:r>
            <w:r w:rsidR="00A95733">
              <w:t>.</w:t>
            </w:r>
            <w:r w:rsidR="00A51A01" w:rsidRPr="00E95151">
              <w:t>g</w:t>
            </w:r>
            <w:r w:rsidR="00A95733">
              <w:t>.</w:t>
            </w:r>
            <w:r w:rsidR="00A51A01" w:rsidRPr="00E95151">
              <w:t xml:space="preserve"> switches, wireless access points etc</w:t>
            </w:r>
            <w:r w:rsidR="00A95733">
              <w:t>.</w:t>
            </w:r>
            <w:r w:rsidR="00A51A01" w:rsidRPr="00E95151">
              <w:t>)?</w:t>
            </w:r>
          </w:p>
          <w:p w14:paraId="0E13BC11" w14:textId="77777777" w:rsidR="00A51A01" w:rsidRPr="0027716C" w:rsidRDefault="00A51A01" w:rsidP="0037231A">
            <w:r w:rsidRPr="00FC1AF5">
              <w:t>Network topologies</w:t>
            </w:r>
          </w:p>
          <w:p w14:paraId="26228F10" w14:textId="77777777" w:rsidR="00A51A01" w:rsidRPr="00E95151" w:rsidRDefault="00A51A01" w:rsidP="0037231A">
            <w:r w:rsidRPr="00E95151">
              <w:t>Explain that the term topology refers to the way in which devices are connected on a network. Draw a diagram of each type of network topology, describe the characteristics of each (e.g. security, resilience, distance) and list the pros and cons of each.</w:t>
            </w:r>
          </w:p>
          <w:p w14:paraId="325A8A4B" w14:textId="03A8BF63" w:rsidR="00A51A01" w:rsidRPr="00E95151" w:rsidRDefault="00A51A01" w:rsidP="0037231A">
            <w:r w:rsidRPr="00E95151">
              <w:rPr>
                <w:b/>
              </w:rPr>
              <w:t xml:space="preserve">Practical activity: </w:t>
            </w:r>
            <w:r w:rsidRPr="00E95151">
              <w:t>Use string to act as a network cable and get students to create each network topology, where each student represents a computer/server/printer etc.  Cutting the string can then be used to demonstrate what would happen to each network topology if a cable failed.</w:t>
            </w:r>
          </w:p>
          <w:p w14:paraId="16D72175" w14:textId="3AE55FC1" w:rsidR="00A51A01" w:rsidRDefault="00A51A01" w:rsidP="0037231A">
            <w:pPr>
              <w:rPr>
                <w:rStyle w:val="Hyperlink"/>
              </w:rPr>
            </w:pPr>
            <w:r w:rsidRPr="00E95151">
              <w:t>The table below summarises each topology, but you will find more information on Wikipedia</w:t>
            </w:r>
            <w:r w:rsidRPr="000E21E6">
              <w:rPr>
                <w:rStyle w:val="Hyperlink"/>
              </w:rPr>
              <w:t xml:space="preserve">: </w:t>
            </w:r>
            <w:hyperlink r:id="rId22" w:history="1">
              <w:r w:rsidRPr="000E21E6">
                <w:rPr>
                  <w:rStyle w:val="Hyperlink"/>
                </w:rPr>
                <w:t>http://en.wikipedia.org/wiki/Network_topology</w:t>
              </w:r>
            </w:hyperlink>
          </w:p>
          <w:p w14:paraId="4F9E0CAA" w14:textId="77777777" w:rsidR="002A0112" w:rsidRDefault="002A0112" w:rsidP="0037231A">
            <w:pPr>
              <w:rPr>
                <w:rStyle w:val="Hyperlink"/>
              </w:rPr>
            </w:pPr>
          </w:p>
          <w:p w14:paraId="7D58B165" w14:textId="77777777" w:rsidR="002A0112" w:rsidRDefault="002A0112" w:rsidP="0037231A">
            <w:pPr>
              <w:rPr>
                <w:rStyle w:val="Hyperlink"/>
              </w:rPr>
            </w:pPr>
          </w:p>
          <w:p w14:paraId="4E9A5A9D" w14:textId="77777777" w:rsidR="002A0112" w:rsidRDefault="002A0112" w:rsidP="0037231A">
            <w:pPr>
              <w:rPr>
                <w:rStyle w:val="Hyperlink"/>
              </w:rPr>
            </w:pPr>
          </w:p>
          <w:p w14:paraId="12931AAB" w14:textId="77777777" w:rsidR="002A0112" w:rsidRPr="00E95151" w:rsidRDefault="002A0112" w:rsidP="0037231A"/>
          <w:tbl>
            <w:tblPr>
              <w:tblStyle w:val="TableGrid"/>
              <w:tblW w:w="0" w:type="auto"/>
              <w:tblLook w:val="04A0" w:firstRow="1" w:lastRow="0" w:firstColumn="1" w:lastColumn="0" w:noHBand="0" w:noVBand="1"/>
            </w:tblPr>
            <w:tblGrid>
              <w:gridCol w:w="2358"/>
              <w:gridCol w:w="6199"/>
            </w:tblGrid>
            <w:tr w:rsidR="00A51A01" w:rsidRPr="00E95151" w14:paraId="46AECA4A" w14:textId="77777777" w:rsidTr="000E21E6">
              <w:tc>
                <w:tcPr>
                  <w:tcW w:w="2404" w:type="dxa"/>
                  <w:shd w:val="clear" w:color="auto" w:fill="B2B2B2"/>
                </w:tcPr>
                <w:p w14:paraId="562B5005" w14:textId="77777777" w:rsidR="00A51A01" w:rsidRPr="00F139D4" w:rsidRDefault="00A51A01" w:rsidP="0037231A">
                  <w:r w:rsidRPr="00F139D4">
                    <w:lastRenderedPageBreak/>
                    <w:t>Topology</w:t>
                  </w:r>
                </w:p>
              </w:tc>
              <w:tc>
                <w:tcPr>
                  <w:tcW w:w="6378" w:type="dxa"/>
                  <w:shd w:val="clear" w:color="auto" w:fill="B2B2B2"/>
                </w:tcPr>
                <w:p w14:paraId="56A9AF16" w14:textId="77777777" w:rsidR="00A51A01" w:rsidRPr="00F139D4" w:rsidRDefault="00A51A01" w:rsidP="0037231A">
                  <w:r w:rsidRPr="00F139D4">
                    <w:t>Description</w:t>
                  </w:r>
                </w:p>
              </w:tc>
            </w:tr>
            <w:tr w:rsidR="00A51A01" w:rsidRPr="00E95151" w14:paraId="0C013F02" w14:textId="77777777" w:rsidTr="004C3A7F">
              <w:tc>
                <w:tcPr>
                  <w:tcW w:w="2404" w:type="dxa"/>
                </w:tcPr>
                <w:p w14:paraId="3A9356EB" w14:textId="77777777" w:rsidR="00A51A01" w:rsidRPr="00E95151" w:rsidRDefault="00A51A01" w:rsidP="0037231A">
                  <w:r w:rsidRPr="00E95151">
                    <w:t>bus</w:t>
                  </w:r>
                </w:p>
              </w:tc>
              <w:tc>
                <w:tcPr>
                  <w:tcW w:w="6378" w:type="dxa"/>
                </w:tcPr>
                <w:p w14:paraId="417A4DA3" w14:textId="77777777" w:rsidR="00A51A01" w:rsidRPr="00E95151" w:rsidRDefault="00A51A01" w:rsidP="0037231A">
                  <w:r w:rsidRPr="00E95151">
                    <w:t>Single main cable to which computers are connected.</w:t>
                  </w:r>
                </w:p>
              </w:tc>
            </w:tr>
            <w:tr w:rsidR="00A51A01" w:rsidRPr="00E95151" w14:paraId="519C0909" w14:textId="77777777" w:rsidTr="004C3A7F">
              <w:tc>
                <w:tcPr>
                  <w:tcW w:w="2404" w:type="dxa"/>
                </w:tcPr>
                <w:p w14:paraId="26DAEC92" w14:textId="77777777" w:rsidR="00A51A01" w:rsidRPr="00E95151" w:rsidRDefault="00A51A01" w:rsidP="0037231A">
                  <w:r w:rsidRPr="00E95151">
                    <w:t>ring</w:t>
                  </w:r>
                </w:p>
              </w:tc>
              <w:tc>
                <w:tcPr>
                  <w:tcW w:w="6378" w:type="dxa"/>
                </w:tcPr>
                <w:p w14:paraId="37B26366" w14:textId="77777777" w:rsidR="00A51A01" w:rsidRPr="00E95151" w:rsidRDefault="00A51A01" w:rsidP="0037231A">
                  <w:r w:rsidRPr="00E95151">
                    <w:t>All computers are connected in a circle.</w:t>
                  </w:r>
                </w:p>
              </w:tc>
            </w:tr>
            <w:tr w:rsidR="00A51A01" w:rsidRPr="00E95151" w14:paraId="10212774" w14:textId="77777777" w:rsidTr="004C3A7F">
              <w:tc>
                <w:tcPr>
                  <w:tcW w:w="2404" w:type="dxa"/>
                </w:tcPr>
                <w:p w14:paraId="6A1374F6" w14:textId="77777777" w:rsidR="00A51A01" w:rsidRPr="00E95151" w:rsidRDefault="00A51A01" w:rsidP="0037231A">
                  <w:r w:rsidRPr="00E95151">
                    <w:t>star</w:t>
                  </w:r>
                </w:p>
              </w:tc>
              <w:tc>
                <w:tcPr>
                  <w:tcW w:w="6378" w:type="dxa"/>
                </w:tcPr>
                <w:p w14:paraId="077AE147" w14:textId="77777777" w:rsidR="00A51A01" w:rsidRPr="00E95151" w:rsidRDefault="00A51A01" w:rsidP="0037231A">
                  <w:r w:rsidRPr="00E95151">
                    <w:t>All computers have their own link to a central computer.</w:t>
                  </w:r>
                </w:p>
              </w:tc>
            </w:tr>
            <w:tr w:rsidR="00A51A01" w:rsidRPr="00E95151" w14:paraId="3BD7BCDB" w14:textId="77777777" w:rsidTr="004C3A7F">
              <w:tc>
                <w:tcPr>
                  <w:tcW w:w="2404" w:type="dxa"/>
                </w:tcPr>
                <w:p w14:paraId="62F34BA1" w14:textId="77777777" w:rsidR="00A51A01" w:rsidRPr="00E95151" w:rsidRDefault="00A51A01" w:rsidP="0037231A">
                  <w:r w:rsidRPr="00E95151">
                    <w:t>mesh</w:t>
                  </w:r>
                </w:p>
              </w:tc>
              <w:tc>
                <w:tcPr>
                  <w:tcW w:w="6378" w:type="dxa"/>
                </w:tcPr>
                <w:p w14:paraId="2AA94C10" w14:textId="77777777" w:rsidR="00A51A01" w:rsidRPr="00E95151" w:rsidRDefault="00A51A01" w:rsidP="0037231A">
                  <w:r w:rsidRPr="00E95151">
                    <w:t>Where each computer can connect to other computers.</w:t>
                  </w:r>
                </w:p>
              </w:tc>
            </w:tr>
          </w:tbl>
          <w:p w14:paraId="5E74FC7E" w14:textId="0040395D" w:rsidR="00A51A01" w:rsidRDefault="00A51A01" w:rsidP="0037231A">
            <w:pPr>
              <w:rPr>
                <w:rStyle w:val="Hyperlink"/>
              </w:rPr>
            </w:pPr>
            <w:r w:rsidRPr="0027716C">
              <w:t xml:space="preserve">As a class, watch the Computer Networking Topology tutorial and ask </w:t>
            </w:r>
            <w:r w:rsidR="00485F78">
              <w:t>students</w:t>
            </w:r>
            <w:r w:rsidRPr="0027716C">
              <w:t xml:space="preserve"> to make notes: </w:t>
            </w:r>
            <w:hyperlink r:id="rId23" w:history="1">
              <w:r w:rsidRPr="000E21E6">
                <w:rPr>
                  <w:rStyle w:val="Hyperlink"/>
                </w:rPr>
                <w:t>http://www.youtube.com/watch?v=kfEDPQAYH4k</w:t>
              </w:r>
            </w:hyperlink>
          </w:p>
          <w:p w14:paraId="49309337" w14:textId="4A2249AE" w:rsidR="00F341EC" w:rsidRPr="00F341EC" w:rsidRDefault="00F341EC" w:rsidP="0037231A">
            <w:pPr>
              <w:rPr>
                <w:rStyle w:val="Hyperlink"/>
                <w:rFonts w:ascii="Arial" w:hAnsi="Arial" w:cs="Arial"/>
                <w:color w:val="auto"/>
                <w:u w:val="none"/>
              </w:rPr>
            </w:pPr>
            <w:r>
              <w:rPr>
                <w:rStyle w:val="Hyperlink"/>
                <w:b/>
                <w:color w:val="00B050"/>
              </w:rPr>
              <w:t>Activity 4.1.1</w:t>
            </w:r>
            <w:r>
              <w:rPr>
                <w:rStyle w:val="Hyperlink"/>
                <w:color w:val="auto"/>
                <w:u w:val="none"/>
              </w:rPr>
              <w:t xml:space="preserve"> provides a structured way of taking notes on the different topologies.</w:t>
            </w:r>
          </w:p>
          <w:p w14:paraId="49074CEF" w14:textId="0C974716" w:rsidR="00A51A01" w:rsidRPr="00E95151" w:rsidRDefault="00A51A01" w:rsidP="0037231A">
            <w:r w:rsidRPr="00E95151">
              <w:rPr>
                <w:b/>
              </w:rPr>
              <w:t>Practical activity:</w:t>
            </w:r>
            <w:r w:rsidRPr="00E95151">
              <w:t xml:space="preserve"> Ask </w:t>
            </w:r>
            <w:r w:rsidR="00485F78">
              <w:t>students</w:t>
            </w:r>
            <w:r w:rsidRPr="00E95151">
              <w:t xml:space="preserve"> to devise a quiz to test knowledge of network topologies. </w:t>
            </w:r>
          </w:p>
          <w:p w14:paraId="7C5BBB14" w14:textId="5910DCAB" w:rsidR="00063899" w:rsidRPr="0027716C" w:rsidRDefault="003611D0" w:rsidP="00F341EC">
            <w:pPr>
              <w:ind w:left="720"/>
            </w:pPr>
            <w:r w:rsidRPr="00762B47">
              <w:rPr>
                <w:b/>
              </w:rPr>
              <w:t xml:space="preserve">Homework: </w:t>
            </w:r>
            <w:r w:rsidRPr="00E95151">
              <w:t>Students to research why most networks are now star networks and the differences between a hub and a switch</w:t>
            </w:r>
          </w:p>
        </w:tc>
        <w:tc>
          <w:tcPr>
            <w:tcW w:w="1536" w:type="dxa"/>
          </w:tcPr>
          <w:p w14:paraId="0F71A060" w14:textId="3075C2D9" w:rsidR="002952B9" w:rsidRPr="0062784E" w:rsidRDefault="002952B9" w:rsidP="002952B9">
            <w:pPr>
              <w:spacing w:after="0"/>
              <w:rPr>
                <w:rFonts w:cs="Times New Roman"/>
                <w:shd w:val="clear" w:color="auto" w:fill="auto"/>
              </w:rPr>
            </w:pPr>
            <w:r>
              <w:rPr>
                <w:rFonts w:cs="Times New Roman"/>
                <w:shd w:val="clear" w:color="auto" w:fill="auto"/>
              </w:rPr>
              <w:lastRenderedPageBreak/>
              <w:t>Week 4</w:t>
            </w:r>
          </w:p>
          <w:p w14:paraId="76746AD1" w14:textId="6D6B1C83" w:rsidR="00063899" w:rsidRPr="00E95151" w:rsidRDefault="002952B9" w:rsidP="002952B9">
            <w:pPr>
              <w:spacing w:line="240" w:lineRule="auto"/>
            </w:pPr>
            <w:r w:rsidRPr="0062784E">
              <w:rPr>
                <w:rFonts w:cs="Times New Roman"/>
                <w:shd w:val="clear" w:color="auto" w:fill="auto"/>
              </w:rPr>
              <w:t>Lesson</w:t>
            </w:r>
            <w:r>
              <w:rPr>
                <w:rFonts w:cs="Times New Roman"/>
                <w:shd w:val="clear" w:color="auto" w:fill="auto"/>
              </w:rPr>
              <w:t xml:space="preserve"> 1 </w:t>
            </w:r>
            <w:r w:rsidRPr="0062784E">
              <w:rPr>
                <w:rFonts w:cs="Times New Roman"/>
                <w:shd w:val="clear" w:color="auto" w:fill="auto"/>
              </w:rPr>
              <w:t>activities</w:t>
            </w:r>
          </w:p>
        </w:tc>
      </w:tr>
      <w:tr w:rsidR="003D68B5" w:rsidRPr="00E95151" w14:paraId="77BF9923" w14:textId="77777777" w:rsidTr="00F83D70">
        <w:trPr>
          <w:trHeight w:val="4462"/>
        </w:trPr>
        <w:tc>
          <w:tcPr>
            <w:tcW w:w="1242" w:type="dxa"/>
            <w:shd w:val="clear" w:color="auto" w:fill="E36C0A" w:themeFill="accent6" w:themeFillShade="BF"/>
          </w:tcPr>
          <w:p w14:paraId="70B942E5" w14:textId="4EF7F7D1" w:rsidR="003D68B5" w:rsidRPr="00EE6744" w:rsidRDefault="003D68B5" w:rsidP="00DE0A07">
            <w:pPr>
              <w:jc w:val="center"/>
              <w:rPr>
                <w:shd w:val="clear" w:color="auto" w:fill="auto"/>
              </w:rPr>
            </w:pPr>
            <w:r w:rsidRPr="00EE6744">
              <w:rPr>
                <w:shd w:val="clear" w:color="auto" w:fill="auto"/>
              </w:rPr>
              <w:lastRenderedPageBreak/>
              <w:t>2</w:t>
            </w:r>
          </w:p>
        </w:tc>
        <w:tc>
          <w:tcPr>
            <w:tcW w:w="1276" w:type="dxa"/>
          </w:tcPr>
          <w:p w14:paraId="2FD2F95D" w14:textId="77777777" w:rsidR="005574AD" w:rsidRDefault="005574AD" w:rsidP="0037231A">
            <w:r>
              <w:t>2.3.4</w:t>
            </w:r>
          </w:p>
          <w:p w14:paraId="0E484660" w14:textId="5C48ABF9" w:rsidR="003D68B5" w:rsidRPr="0027716C" w:rsidRDefault="003D68B5" w:rsidP="00820E8E"/>
        </w:tc>
        <w:tc>
          <w:tcPr>
            <w:tcW w:w="2552" w:type="dxa"/>
          </w:tcPr>
          <w:p w14:paraId="05C09C08" w14:textId="4DFCFEEB" w:rsidR="003D68B5" w:rsidRPr="00F341EC" w:rsidRDefault="005574AD" w:rsidP="00820E8E">
            <w:pPr>
              <w:rPr>
                <w:b/>
              </w:rPr>
            </w:pPr>
            <w:r w:rsidRPr="00F341EC">
              <w:rPr>
                <w:b/>
              </w:rPr>
              <w:t>Local</w:t>
            </w:r>
            <w:r w:rsidR="00820E8E" w:rsidRPr="00F341EC">
              <w:rPr>
                <w:b/>
              </w:rPr>
              <w:t xml:space="preserve"> and global variables</w:t>
            </w:r>
            <w:r w:rsidRPr="00F341EC" w:rsidDel="00B05309">
              <w:rPr>
                <w:b/>
              </w:rPr>
              <w:t xml:space="preserve"> </w:t>
            </w:r>
          </w:p>
        </w:tc>
        <w:tc>
          <w:tcPr>
            <w:tcW w:w="8783" w:type="dxa"/>
          </w:tcPr>
          <w:p w14:paraId="0BF6D6D3" w14:textId="77777777" w:rsidR="005574AD" w:rsidRPr="005574AD" w:rsidRDefault="005574AD" w:rsidP="0037231A">
            <w:r w:rsidRPr="005574AD">
              <w:t>Demonstrate how variable assignments are available in parts of a program when using multiple functions and describe the concept of ‘scope’ of a variable.</w:t>
            </w:r>
          </w:p>
          <w:p w14:paraId="179C17B3" w14:textId="5DE4A163" w:rsidR="005574AD" w:rsidRPr="005574AD" w:rsidRDefault="005574AD" w:rsidP="0037231A">
            <w:r w:rsidRPr="005574AD">
              <w:t xml:space="preserve">Explain that global variables can be used anywhere in a program whereas local variables are defined for use only in a function. </w:t>
            </w:r>
            <w:r w:rsidR="00D71B8C" w:rsidRPr="00F341EC">
              <w:rPr>
                <w:b/>
                <w:color w:val="00B050"/>
                <w:u w:val="single"/>
              </w:rPr>
              <w:t>(Activity 4.2.</w:t>
            </w:r>
            <w:r w:rsidRPr="00F341EC">
              <w:rPr>
                <w:b/>
                <w:color w:val="00B050"/>
                <w:u w:val="single"/>
              </w:rPr>
              <w:t>1)</w:t>
            </w:r>
          </w:p>
          <w:p w14:paraId="5A45E699" w14:textId="58CC885B" w:rsidR="005574AD" w:rsidRPr="005574AD" w:rsidRDefault="005574AD" w:rsidP="0037231A">
            <w:r w:rsidRPr="005574AD">
              <w:t xml:space="preserve">Explain that local variables come into existence when a function is entered and the data they contain is lost when the execution of the function is completed. Local variables reduce the unplanned effect of a variable being used in another part of the program and accidentally being changed. The general rule is that global variables should only be used for data that needs to be shared between subprograms. Give </w:t>
            </w:r>
            <w:r w:rsidR="00485F78">
              <w:t>students</w:t>
            </w:r>
            <w:r w:rsidRPr="005574AD">
              <w:t xml:space="preserve"> the opportunity to identify local and global variables. </w:t>
            </w:r>
            <w:r w:rsidR="00D71B8C" w:rsidRPr="00B70068">
              <w:rPr>
                <w:b/>
                <w:color w:val="00B050"/>
                <w:u w:val="single"/>
              </w:rPr>
              <w:t>(Activity 4.2</w:t>
            </w:r>
            <w:r w:rsidRPr="00B70068">
              <w:rPr>
                <w:b/>
                <w:color w:val="00B050"/>
                <w:u w:val="single"/>
              </w:rPr>
              <w:t>.2)</w:t>
            </w:r>
          </w:p>
          <w:p w14:paraId="46AC5ABE" w14:textId="77777777" w:rsidR="005574AD" w:rsidRPr="005574AD" w:rsidRDefault="005574AD" w:rsidP="0037231A">
            <w:r w:rsidRPr="005574AD">
              <w:t>Discuss with the class why global variables need to be used with care.</w:t>
            </w:r>
          </w:p>
          <w:p w14:paraId="450FC82B" w14:textId="109B9E29" w:rsidR="005574AD" w:rsidRPr="005574AD" w:rsidRDefault="005574AD" w:rsidP="0037231A">
            <w:r w:rsidRPr="005574AD">
              <w:t xml:space="preserve">Demonstrate how to write programs that use local and global variables and give </w:t>
            </w:r>
            <w:r w:rsidR="00485F78">
              <w:t>students</w:t>
            </w:r>
            <w:r w:rsidRPr="005574AD">
              <w:t xml:space="preserve"> the opportunity to experiment.</w:t>
            </w:r>
            <w:r w:rsidR="00820E8E" w:rsidRPr="005574AD">
              <w:t xml:space="preserve"> </w:t>
            </w:r>
          </w:p>
          <w:p w14:paraId="3F2F2AC3" w14:textId="0F7AAD16" w:rsidR="003D68B5" w:rsidRPr="0027716C" w:rsidRDefault="005574AD" w:rsidP="00F341EC">
            <w:pPr>
              <w:ind w:left="720"/>
            </w:pPr>
            <w:r w:rsidRPr="00ED41B8">
              <w:rPr>
                <w:b/>
              </w:rPr>
              <w:t>Homework</w:t>
            </w:r>
            <w:r w:rsidRPr="00ED41B8">
              <w:rPr>
                <w:b/>
                <w:bCs/>
              </w:rPr>
              <w:t>:</w:t>
            </w:r>
            <w:r w:rsidRPr="00ED41B8">
              <w:t xml:space="preserve"> Give </w:t>
            </w:r>
            <w:r w:rsidR="00485F78" w:rsidRPr="0027716C">
              <w:t>students</w:t>
            </w:r>
            <w:r w:rsidRPr="00ED41B8">
              <w:t xml:space="preserve"> a program that uses functions, local and global variables and ask them to colour code the scope of the local and global variables.</w:t>
            </w:r>
          </w:p>
        </w:tc>
        <w:tc>
          <w:tcPr>
            <w:tcW w:w="1536" w:type="dxa"/>
          </w:tcPr>
          <w:p w14:paraId="3ABD96F2" w14:textId="77777777" w:rsidR="00F341EC" w:rsidRPr="0062784E" w:rsidRDefault="00F341EC" w:rsidP="00F341EC">
            <w:pPr>
              <w:spacing w:after="0"/>
              <w:rPr>
                <w:rFonts w:cs="Times New Roman"/>
                <w:shd w:val="clear" w:color="auto" w:fill="auto"/>
              </w:rPr>
            </w:pPr>
            <w:r>
              <w:rPr>
                <w:rFonts w:cs="Times New Roman"/>
                <w:shd w:val="clear" w:color="auto" w:fill="auto"/>
              </w:rPr>
              <w:t>Week 4</w:t>
            </w:r>
          </w:p>
          <w:p w14:paraId="79EC427C" w14:textId="1E7BEBBF" w:rsidR="003D68B5" w:rsidRPr="00E95151" w:rsidRDefault="00F341EC" w:rsidP="00F341EC">
            <w:pPr>
              <w:spacing w:line="240" w:lineRule="auto"/>
            </w:pPr>
            <w:r w:rsidRPr="0062784E">
              <w:rPr>
                <w:rFonts w:cs="Times New Roman"/>
                <w:shd w:val="clear" w:color="auto" w:fill="auto"/>
              </w:rPr>
              <w:t>Lesson</w:t>
            </w:r>
            <w:r>
              <w:rPr>
                <w:rFonts w:cs="Times New Roman"/>
                <w:shd w:val="clear" w:color="auto" w:fill="auto"/>
              </w:rPr>
              <w:t xml:space="preserve"> 2 </w:t>
            </w:r>
            <w:r w:rsidRPr="0062784E">
              <w:rPr>
                <w:rFonts w:cs="Times New Roman"/>
                <w:shd w:val="clear" w:color="auto" w:fill="auto"/>
              </w:rPr>
              <w:t>activities</w:t>
            </w:r>
          </w:p>
        </w:tc>
      </w:tr>
    </w:tbl>
    <w:p w14:paraId="0C62CAEE" w14:textId="77777777" w:rsidR="00DC36EA" w:rsidRPr="0027716C" w:rsidRDefault="003D68B5" w:rsidP="0037231A">
      <w:r w:rsidRPr="0027716C">
        <w:br w:type="page"/>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1276"/>
        <w:gridCol w:w="2552"/>
        <w:gridCol w:w="8788"/>
        <w:gridCol w:w="1559"/>
      </w:tblGrid>
      <w:tr w:rsidR="00592CE1" w:rsidRPr="00592CE1" w14:paraId="365DCC08" w14:textId="77777777" w:rsidTr="00592CE1">
        <w:trPr>
          <w:gridAfter w:val="4"/>
          <w:wAfter w:w="14175" w:type="dxa"/>
          <w:tblHeader/>
        </w:trPr>
        <w:tc>
          <w:tcPr>
            <w:tcW w:w="1242" w:type="dxa"/>
          </w:tcPr>
          <w:p w14:paraId="7F5FEF9E" w14:textId="47691856" w:rsidR="00592CE1" w:rsidRPr="00592CE1" w:rsidRDefault="00592CE1" w:rsidP="0037231A">
            <w:pPr>
              <w:rPr>
                <w:b/>
                <w:sz w:val="24"/>
              </w:rPr>
            </w:pPr>
            <w:r>
              <w:rPr>
                <w:b/>
                <w:sz w:val="24"/>
              </w:rPr>
              <w:lastRenderedPageBreak/>
              <w:t>Week 5</w:t>
            </w:r>
          </w:p>
        </w:tc>
      </w:tr>
      <w:tr w:rsidR="00092D25" w:rsidRPr="00592CE1" w14:paraId="1C374867" w14:textId="77777777" w:rsidTr="00592CE1">
        <w:trPr>
          <w:tblHeader/>
        </w:trPr>
        <w:tc>
          <w:tcPr>
            <w:tcW w:w="1242" w:type="dxa"/>
          </w:tcPr>
          <w:p w14:paraId="5ADCC8BF" w14:textId="77777777" w:rsidR="00DC36EA" w:rsidRPr="00592CE1" w:rsidRDefault="00242FAE" w:rsidP="0037231A">
            <w:pPr>
              <w:rPr>
                <w:b/>
                <w:sz w:val="24"/>
              </w:rPr>
            </w:pPr>
            <w:r w:rsidRPr="00592CE1">
              <w:rPr>
                <w:b/>
                <w:sz w:val="24"/>
              </w:rPr>
              <w:t>Lesson</w:t>
            </w:r>
          </w:p>
        </w:tc>
        <w:tc>
          <w:tcPr>
            <w:tcW w:w="1276" w:type="dxa"/>
          </w:tcPr>
          <w:p w14:paraId="630E3A7A" w14:textId="77777777" w:rsidR="00DC36EA" w:rsidRPr="00592CE1" w:rsidRDefault="00DC36EA" w:rsidP="0037231A">
            <w:pPr>
              <w:rPr>
                <w:b/>
                <w:sz w:val="24"/>
              </w:rPr>
            </w:pPr>
            <w:r w:rsidRPr="00592CE1">
              <w:rPr>
                <w:b/>
                <w:sz w:val="24"/>
              </w:rPr>
              <w:t>Spec ref</w:t>
            </w:r>
          </w:p>
        </w:tc>
        <w:tc>
          <w:tcPr>
            <w:tcW w:w="2552" w:type="dxa"/>
          </w:tcPr>
          <w:p w14:paraId="33E63429" w14:textId="77777777" w:rsidR="00DC36EA" w:rsidRPr="00592CE1" w:rsidRDefault="00DC36EA" w:rsidP="0037231A">
            <w:pPr>
              <w:rPr>
                <w:b/>
                <w:sz w:val="24"/>
              </w:rPr>
            </w:pPr>
            <w:r w:rsidRPr="00592CE1">
              <w:rPr>
                <w:b/>
                <w:sz w:val="24"/>
              </w:rPr>
              <w:t>Lesson summary</w:t>
            </w:r>
          </w:p>
        </w:tc>
        <w:tc>
          <w:tcPr>
            <w:tcW w:w="8788" w:type="dxa"/>
          </w:tcPr>
          <w:p w14:paraId="216BDA92" w14:textId="77777777" w:rsidR="00DC36EA" w:rsidRPr="00592CE1" w:rsidRDefault="00DC36EA" w:rsidP="0037231A">
            <w:pPr>
              <w:rPr>
                <w:b/>
                <w:sz w:val="24"/>
              </w:rPr>
            </w:pPr>
            <w:r w:rsidRPr="00592CE1">
              <w:rPr>
                <w:b/>
                <w:sz w:val="24"/>
              </w:rPr>
              <w:t>Lesson content</w:t>
            </w:r>
          </w:p>
        </w:tc>
        <w:tc>
          <w:tcPr>
            <w:tcW w:w="1559" w:type="dxa"/>
          </w:tcPr>
          <w:p w14:paraId="41ACC611" w14:textId="77777777" w:rsidR="00DC36EA" w:rsidRPr="00592CE1" w:rsidRDefault="00DC36EA" w:rsidP="0037231A">
            <w:pPr>
              <w:rPr>
                <w:b/>
                <w:sz w:val="24"/>
              </w:rPr>
            </w:pPr>
            <w:r w:rsidRPr="00592CE1">
              <w:rPr>
                <w:b/>
                <w:sz w:val="24"/>
              </w:rPr>
              <w:t>Lesson resources</w:t>
            </w:r>
          </w:p>
        </w:tc>
      </w:tr>
      <w:tr w:rsidR="00092D25" w:rsidRPr="00E95151" w14:paraId="45D57F7C" w14:textId="77777777" w:rsidTr="00592CE1">
        <w:trPr>
          <w:trHeight w:val="1124"/>
        </w:trPr>
        <w:tc>
          <w:tcPr>
            <w:tcW w:w="1242" w:type="dxa"/>
            <w:shd w:val="clear" w:color="auto" w:fill="FFFF00"/>
          </w:tcPr>
          <w:p w14:paraId="0FE1632C" w14:textId="77777777" w:rsidR="00252F39" w:rsidRPr="00DE0A07" w:rsidRDefault="00252F39" w:rsidP="00DE0A07">
            <w:pPr>
              <w:jc w:val="center"/>
              <w:rPr>
                <w:highlight w:val="yellow"/>
              </w:rPr>
            </w:pPr>
            <w:r w:rsidRPr="00DE0A07">
              <w:rPr>
                <w:highlight w:val="yellow"/>
              </w:rPr>
              <w:t>1</w:t>
            </w:r>
          </w:p>
          <w:p w14:paraId="54A65AF6" w14:textId="77777777" w:rsidR="00252F39" w:rsidRPr="00DE0A07" w:rsidRDefault="00252F39" w:rsidP="00DE0A07">
            <w:pPr>
              <w:jc w:val="center"/>
              <w:rPr>
                <w:highlight w:val="yellow"/>
              </w:rPr>
            </w:pPr>
          </w:p>
          <w:p w14:paraId="0CFC7041" w14:textId="77777777" w:rsidR="00252F39" w:rsidRPr="00DE0A07" w:rsidRDefault="00252F39" w:rsidP="00DE0A07">
            <w:pPr>
              <w:jc w:val="center"/>
              <w:rPr>
                <w:highlight w:val="yellow"/>
              </w:rPr>
            </w:pPr>
          </w:p>
          <w:p w14:paraId="4B6B1BC5" w14:textId="77777777" w:rsidR="00252F39" w:rsidRPr="00DE0A07" w:rsidRDefault="00252F39" w:rsidP="00DE0A07">
            <w:pPr>
              <w:jc w:val="center"/>
              <w:rPr>
                <w:highlight w:val="yellow"/>
              </w:rPr>
            </w:pPr>
          </w:p>
          <w:p w14:paraId="67152A35" w14:textId="77777777" w:rsidR="0089591E" w:rsidRPr="00DE0A07" w:rsidRDefault="0089591E" w:rsidP="00DE0A07">
            <w:pPr>
              <w:jc w:val="center"/>
              <w:rPr>
                <w:highlight w:val="yellow"/>
              </w:rPr>
            </w:pPr>
          </w:p>
        </w:tc>
        <w:tc>
          <w:tcPr>
            <w:tcW w:w="1276" w:type="dxa"/>
          </w:tcPr>
          <w:p w14:paraId="765DA886" w14:textId="115CB166" w:rsidR="0089591E" w:rsidRPr="00E95151" w:rsidRDefault="00D67DB1" w:rsidP="0037231A">
            <w:r w:rsidRPr="0027716C">
              <w:t>5.1.5</w:t>
            </w:r>
          </w:p>
        </w:tc>
        <w:tc>
          <w:tcPr>
            <w:tcW w:w="2552" w:type="dxa"/>
          </w:tcPr>
          <w:p w14:paraId="18A35BA7" w14:textId="19B61475" w:rsidR="0089591E" w:rsidRPr="0027716C" w:rsidRDefault="003365B0" w:rsidP="0037231A">
            <w:r w:rsidRPr="0027716C">
              <w:t>Introduction to protocols</w:t>
            </w:r>
          </w:p>
        </w:tc>
        <w:tc>
          <w:tcPr>
            <w:tcW w:w="8788" w:type="dxa"/>
          </w:tcPr>
          <w:p w14:paraId="7824A63D" w14:textId="704ED23F" w:rsidR="00B72CF0" w:rsidRPr="0027716C" w:rsidRDefault="00B72CF0" w:rsidP="0037231A">
            <w:r w:rsidRPr="00E95151">
              <w:rPr>
                <w:b/>
              </w:rPr>
              <w:t>Lesson preparation:</w:t>
            </w:r>
            <w:r w:rsidRPr="00E95151">
              <w:t xml:space="preserve"> Download and familiarise yourself with the materials for the </w:t>
            </w:r>
            <w:r w:rsidRPr="0027716C">
              <w:t>‘Tablets of Stone’ Computing Science Inside workshop activity.</w:t>
            </w:r>
            <w:r w:rsidRPr="00E95151">
              <w:rPr>
                <w:b/>
              </w:rPr>
              <w:t xml:space="preserve"> </w:t>
            </w:r>
            <w:r w:rsidRPr="0027716C">
              <w:t>The original version seems to have been taken down but CS Unplugged has this version:</w:t>
            </w:r>
            <w:r w:rsidRPr="000E21E6">
              <w:rPr>
                <w:rStyle w:val="Hyperlink"/>
              </w:rPr>
              <w:t xml:space="preserve"> </w:t>
            </w:r>
            <w:hyperlink r:id="rId24" w:history="1">
              <w:r w:rsidRPr="000E21E6">
                <w:rPr>
                  <w:rStyle w:val="Hyperlink"/>
                </w:rPr>
                <w:t>http://csunplugged.org/network-protocols/</w:t>
              </w:r>
            </w:hyperlink>
            <w:r w:rsidRPr="0027716C">
              <w:t xml:space="preserve"> This </w:t>
            </w:r>
            <w:r w:rsidR="007705B0" w:rsidRPr="0027716C">
              <w:t xml:space="preserve">activity will require printing and </w:t>
            </w:r>
            <w:r w:rsidRPr="0027716C">
              <w:t xml:space="preserve">cutting </w:t>
            </w:r>
            <w:r w:rsidR="007705B0" w:rsidRPr="0027716C">
              <w:t>out</w:t>
            </w:r>
            <w:r w:rsidRPr="0027716C">
              <w:t xml:space="preserve"> before the lesson.</w:t>
            </w:r>
          </w:p>
          <w:p w14:paraId="7670C6F2" w14:textId="1AE4B001" w:rsidR="00B72CF0" w:rsidRPr="0027716C" w:rsidRDefault="00B72CF0" w:rsidP="0037231A">
            <w:r w:rsidRPr="0027716C">
              <w:t>Students need to understand why protocols are needed and what a protocol is.</w:t>
            </w:r>
          </w:p>
          <w:p w14:paraId="6E83FCB9" w14:textId="68A63683" w:rsidR="00B72CF0" w:rsidRPr="0027716C" w:rsidRDefault="00B72CF0" w:rsidP="0037231A">
            <w:r w:rsidRPr="0027716C">
              <w:t xml:space="preserve">Show students pictures of 1980s home computers and explain that if you bought a peripheral for one (a printer for a Commodore 64 for example) that it wouldn’t work with another make (a Sinclair ZX Spectrum for example). This was because they all </w:t>
            </w:r>
            <w:r w:rsidR="00FA4836">
              <w:t>‘</w:t>
            </w:r>
            <w:r w:rsidRPr="0027716C">
              <w:t>talked</w:t>
            </w:r>
            <w:r w:rsidR="00FA4836">
              <w:t>’</w:t>
            </w:r>
            <w:r w:rsidR="00FA4836" w:rsidRPr="0027716C">
              <w:t xml:space="preserve"> </w:t>
            </w:r>
            <w:r w:rsidRPr="0027716C">
              <w:t xml:space="preserve">a different language in terms of what signals meant, what voltages were used, </w:t>
            </w:r>
            <w:r w:rsidR="00FA4836">
              <w:t>the</w:t>
            </w:r>
            <w:r w:rsidR="00FA4836" w:rsidRPr="0027716C">
              <w:t xml:space="preserve"> </w:t>
            </w:r>
            <w:r w:rsidRPr="0027716C">
              <w:t>type of error checking and the speed of data transmission etc.</w:t>
            </w:r>
          </w:p>
          <w:p w14:paraId="5F8D2FF1" w14:textId="4B86298A" w:rsidR="00B72CF0" w:rsidRPr="0027716C" w:rsidRDefault="00B72CF0" w:rsidP="0037231A">
            <w:pPr>
              <w:rPr>
                <w:color w:val="00B050"/>
              </w:rPr>
            </w:pPr>
            <w:r w:rsidRPr="0027716C">
              <w:t>Students to find a definition of what a protocol is (a</w:t>
            </w:r>
            <w:r w:rsidR="007705B0" w:rsidRPr="0027716C">
              <w:t>n agreed</w:t>
            </w:r>
            <w:r w:rsidRPr="0027716C">
              <w:t xml:space="preserve"> set of rules</w:t>
            </w:r>
            <w:r w:rsidR="007705B0" w:rsidRPr="0027716C">
              <w:t xml:space="preserve">) and what a network protocol could specify. </w:t>
            </w:r>
            <w:r w:rsidR="007705B0" w:rsidRPr="00B70068">
              <w:rPr>
                <w:b/>
                <w:color w:val="00B050"/>
                <w:u w:val="single"/>
              </w:rPr>
              <w:t>(Activity 5.1.1)</w:t>
            </w:r>
          </w:p>
          <w:p w14:paraId="77921EE4" w14:textId="246579AE" w:rsidR="007705B0" w:rsidRPr="0027716C" w:rsidRDefault="007705B0" w:rsidP="0037231A">
            <w:r w:rsidRPr="0027716C">
              <w:rPr>
                <w:b/>
              </w:rPr>
              <w:t xml:space="preserve">Practical Activity: </w:t>
            </w:r>
            <w:r w:rsidRPr="0027716C">
              <w:t xml:space="preserve">Run the </w:t>
            </w:r>
            <w:r w:rsidR="00FA4836">
              <w:t>‘</w:t>
            </w:r>
            <w:r w:rsidRPr="0027716C">
              <w:t>Tablets of Stone</w:t>
            </w:r>
            <w:r w:rsidR="00FA4836">
              <w:t>’</w:t>
            </w:r>
            <w:r w:rsidRPr="0027716C">
              <w:t xml:space="preserve"> Activity with the class.</w:t>
            </w:r>
          </w:p>
          <w:p w14:paraId="46751E78" w14:textId="08F9F0A8" w:rsidR="00B72CF0" w:rsidRPr="0027716C" w:rsidRDefault="007705B0" w:rsidP="00B70068">
            <w:pPr>
              <w:ind w:left="720"/>
            </w:pPr>
            <w:r w:rsidRPr="0027716C">
              <w:rPr>
                <w:b/>
              </w:rPr>
              <w:t>Homework:</w:t>
            </w:r>
            <w:r w:rsidRPr="0027716C">
              <w:t xml:space="preserve"> Find out the difference between http and https and produce a poster explaining the difference and the advantages/disadvantages of each</w:t>
            </w:r>
          </w:p>
          <w:p w14:paraId="4DC18E55" w14:textId="73FF0FF3" w:rsidR="00092D25" w:rsidRPr="0027716C" w:rsidRDefault="00092D25" w:rsidP="0037231A">
            <w:r w:rsidRPr="0027716C">
              <w:rPr>
                <w:b/>
              </w:rPr>
              <w:t xml:space="preserve">Alternative practical activity: </w:t>
            </w:r>
            <w:hyperlink r:id="rId25" w:history="1">
              <w:r w:rsidRPr="000E21E6">
                <w:rPr>
                  <w:rStyle w:val="Hyperlink"/>
                </w:rPr>
                <w:t>http://people.cs.ubc.ca/~kla/index.php?page=Network_Routing_on_Strings</w:t>
              </w:r>
            </w:hyperlink>
          </w:p>
          <w:p w14:paraId="4903ECE2" w14:textId="14758DD1" w:rsidR="00092D25" w:rsidRPr="0027716C" w:rsidRDefault="00092D25" w:rsidP="0037231A">
            <w:r w:rsidRPr="0027716C">
              <w:t xml:space="preserve">Much more involved and contains too much for GCSE level but could be adapted. </w:t>
            </w:r>
          </w:p>
          <w:p w14:paraId="0971D412" w14:textId="02DF33D7" w:rsidR="00B7619C" w:rsidRPr="0027716C" w:rsidRDefault="00B7619C" w:rsidP="00B70068">
            <w:pPr>
              <w:ind w:left="720"/>
            </w:pPr>
            <w:r w:rsidRPr="0027716C">
              <w:rPr>
                <w:b/>
              </w:rPr>
              <w:lastRenderedPageBreak/>
              <w:t xml:space="preserve">Homework: </w:t>
            </w:r>
            <w:r w:rsidRPr="0027716C">
              <w:t>Think about what protocols we follow in life and be ready to give an example next lesson</w:t>
            </w:r>
            <w:r w:rsidR="00FA4836">
              <w:t>. For example,</w:t>
            </w:r>
            <w:r w:rsidR="006E571E" w:rsidRPr="0027716C">
              <w:t xml:space="preserve"> </w:t>
            </w:r>
            <w:r w:rsidR="00FA4836">
              <w:t>h</w:t>
            </w:r>
            <w:r w:rsidR="006E571E" w:rsidRPr="0027716C">
              <w:t xml:space="preserve">ow drivers respond to different coloured traffic lights is a kind of </w:t>
            </w:r>
            <w:r w:rsidR="00F6790D" w:rsidRPr="00E95151">
              <w:t>protocol</w:t>
            </w:r>
            <w:r w:rsidR="006E571E" w:rsidRPr="0027716C">
              <w:t>.</w:t>
            </w:r>
          </w:p>
        </w:tc>
        <w:tc>
          <w:tcPr>
            <w:tcW w:w="1559" w:type="dxa"/>
          </w:tcPr>
          <w:p w14:paraId="2B1F38C0" w14:textId="2D654975" w:rsidR="00B70068" w:rsidRPr="0062784E" w:rsidRDefault="00B70068" w:rsidP="00B70068">
            <w:pPr>
              <w:spacing w:after="0"/>
              <w:rPr>
                <w:rFonts w:cs="Times New Roman"/>
                <w:shd w:val="clear" w:color="auto" w:fill="auto"/>
              </w:rPr>
            </w:pPr>
            <w:r>
              <w:rPr>
                <w:rFonts w:cs="Times New Roman"/>
                <w:shd w:val="clear" w:color="auto" w:fill="auto"/>
              </w:rPr>
              <w:lastRenderedPageBreak/>
              <w:t>Week 5</w:t>
            </w:r>
          </w:p>
          <w:p w14:paraId="52C8CADA" w14:textId="00D112E6" w:rsidR="00B72CF0" w:rsidRPr="00E95151" w:rsidRDefault="00B70068" w:rsidP="00B70068">
            <w:pPr>
              <w:spacing w:line="240" w:lineRule="auto"/>
            </w:pPr>
            <w:r w:rsidRPr="0062784E">
              <w:rPr>
                <w:rFonts w:cs="Times New Roman"/>
                <w:shd w:val="clear" w:color="auto" w:fill="auto"/>
              </w:rPr>
              <w:t>Lesson</w:t>
            </w:r>
            <w:r>
              <w:rPr>
                <w:rFonts w:cs="Times New Roman"/>
                <w:shd w:val="clear" w:color="auto" w:fill="auto"/>
              </w:rPr>
              <w:t xml:space="preserve"> 1 </w:t>
            </w:r>
            <w:r w:rsidRPr="0062784E">
              <w:rPr>
                <w:rFonts w:cs="Times New Roman"/>
                <w:shd w:val="clear" w:color="auto" w:fill="auto"/>
              </w:rPr>
              <w:t>activities</w:t>
            </w:r>
            <w:r w:rsidRPr="00E95151">
              <w:t xml:space="preserve"> </w:t>
            </w:r>
          </w:p>
          <w:p w14:paraId="55D0C9AB" w14:textId="28ABE92D" w:rsidR="0089591E" w:rsidRPr="00E95151" w:rsidRDefault="00B70068" w:rsidP="0037231A">
            <w:r>
              <w:t>Images of 1980s computers</w:t>
            </w:r>
          </w:p>
        </w:tc>
      </w:tr>
      <w:tr w:rsidR="00102093" w:rsidRPr="00E95151" w14:paraId="786770A1" w14:textId="77777777" w:rsidTr="00592CE1">
        <w:trPr>
          <w:trHeight w:val="4462"/>
        </w:trPr>
        <w:tc>
          <w:tcPr>
            <w:tcW w:w="1242" w:type="dxa"/>
            <w:shd w:val="clear" w:color="auto" w:fill="E36C0A" w:themeFill="accent6" w:themeFillShade="BF"/>
          </w:tcPr>
          <w:p w14:paraId="3D21BDD9" w14:textId="77777777" w:rsidR="00102093" w:rsidRPr="00EE6744" w:rsidRDefault="00102093" w:rsidP="00F364B1">
            <w:pPr>
              <w:jc w:val="center"/>
              <w:rPr>
                <w:shd w:val="clear" w:color="auto" w:fill="auto"/>
              </w:rPr>
            </w:pPr>
            <w:r w:rsidRPr="00EE6744">
              <w:rPr>
                <w:shd w:val="clear" w:color="auto" w:fill="auto"/>
              </w:rPr>
              <w:t>2</w:t>
            </w:r>
          </w:p>
        </w:tc>
        <w:tc>
          <w:tcPr>
            <w:tcW w:w="1276" w:type="dxa"/>
          </w:tcPr>
          <w:p w14:paraId="21CD0C6D" w14:textId="77777777" w:rsidR="00102093" w:rsidRPr="00102093" w:rsidRDefault="00102093" w:rsidP="00F364B1">
            <w:pPr>
              <w:rPr>
                <w:highlight w:val="yellow"/>
              </w:rPr>
            </w:pPr>
            <w:r w:rsidRPr="002A0112">
              <w:t>2.3.5</w:t>
            </w:r>
          </w:p>
        </w:tc>
        <w:tc>
          <w:tcPr>
            <w:tcW w:w="2552" w:type="dxa"/>
          </w:tcPr>
          <w:p w14:paraId="52626346" w14:textId="41E00C06" w:rsidR="00102093" w:rsidRPr="00B70068" w:rsidRDefault="00102093" w:rsidP="00102093">
            <w:pPr>
              <w:rPr>
                <w:b/>
              </w:rPr>
            </w:pPr>
            <w:r w:rsidRPr="00B70068">
              <w:rPr>
                <w:b/>
              </w:rPr>
              <w:t>Constants</w:t>
            </w:r>
            <w:r w:rsidRPr="00B70068" w:rsidDel="00B05309">
              <w:rPr>
                <w:b/>
              </w:rPr>
              <w:t xml:space="preserve"> </w:t>
            </w:r>
          </w:p>
        </w:tc>
        <w:tc>
          <w:tcPr>
            <w:tcW w:w="8788" w:type="dxa"/>
          </w:tcPr>
          <w:p w14:paraId="043B1ED0" w14:textId="19950123" w:rsidR="00102093" w:rsidRDefault="00102093" w:rsidP="00F364B1">
            <w:r w:rsidRPr="005574AD">
              <w:t>Explain that a constant is a variable with a fixed value that cannot be changed. Brainstorm the type of values that should be constants and why it is useful to have values that do not change. (</w:t>
            </w:r>
            <w:r>
              <w:t>Students</w:t>
            </w:r>
            <w:r w:rsidRPr="005574AD">
              <w:t xml:space="preserve"> may have come across examples from other subjects such as maths and physics.)</w:t>
            </w:r>
          </w:p>
          <w:p w14:paraId="6EE6F423" w14:textId="436168BA" w:rsidR="00102093" w:rsidRDefault="00102093" w:rsidP="00F364B1">
            <w:r>
              <w:t xml:space="preserve">Split the students into groups to complete </w:t>
            </w:r>
            <w:r w:rsidRPr="00B70068">
              <w:rPr>
                <w:b/>
                <w:color w:val="00B050"/>
                <w:u w:val="single"/>
              </w:rPr>
              <w:t>Activity 5.2.1</w:t>
            </w:r>
            <w:r>
              <w:t>. Each group should use flowcharts, pseudocode or written descriptions to complete the task.  Ask groups to demonstrate their solutions to the class.  Discuss the benefits of using these techniques.  Let the students modify their designs and then program the solution.</w:t>
            </w:r>
          </w:p>
          <w:p w14:paraId="7CE30130" w14:textId="0A99673B" w:rsidR="00102093" w:rsidRDefault="002A0112" w:rsidP="00F364B1">
            <w:r>
              <w:t>Students can then</w:t>
            </w:r>
            <w:r w:rsidR="00102093">
              <w:t xml:space="preserve"> complete </w:t>
            </w:r>
            <w:r w:rsidR="00102093" w:rsidRPr="00B70068">
              <w:rPr>
                <w:b/>
                <w:color w:val="00B050"/>
                <w:u w:val="single"/>
              </w:rPr>
              <w:t>Activity 5.2.2</w:t>
            </w:r>
            <w:r w:rsidR="00102093">
              <w:t>.</w:t>
            </w:r>
          </w:p>
          <w:p w14:paraId="025D177C" w14:textId="77777777" w:rsidR="00660351" w:rsidRPr="00E30046" w:rsidRDefault="00660351" w:rsidP="00660351">
            <w:pPr>
              <w:rPr>
                <w:i/>
              </w:rPr>
            </w:pPr>
            <w:r w:rsidRPr="00E30046">
              <w:rPr>
                <w:i/>
              </w:rPr>
              <w:t>There are no solutions for this lesson.  The design is developed during the lesson and there should be many possible solutions.</w:t>
            </w:r>
            <w:r w:rsidRPr="00E30046">
              <w:rPr>
                <w:i/>
              </w:rPr>
              <w:br w:type="page"/>
            </w:r>
          </w:p>
          <w:p w14:paraId="6B19D239" w14:textId="075F626D" w:rsidR="00102093" w:rsidRPr="0027716C" w:rsidRDefault="00102093" w:rsidP="002A0112">
            <w:r w:rsidRPr="00ED41B8">
              <w:rPr>
                <w:b/>
              </w:rPr>
              <w:t>Homework</w:t>
            </w:r>
            <w:r w:rsidR="00820E8E">
              <w:rPr>
                <w:b/>
              </w:rPr>
              <w:t xml:space="preserve">:  </w:t>
            </w:r>
            <w:r w:rsidR="00820E8E">
              <w:t>Compare flowcharts, pseudocode and written descriptions</w:t>
            </w:r>
            <w:r w:rsidR="002A0112">
              <w:t xml:space="preserve">.  What do you prefer, and why?  Does this depend on the task that you are doing (design?  </w:t>
            </w:r>
            <w:proofErr w:type="gramStart"/>
            <w:r w:rsidR="002A0112">
              <w:t>programming</w:t>
            </w:r>
            <w:proofErr w:type="gramEnd"/>
            <w:r w:rsidR="002A0112">
              <w:t>?)</w:t>
            </w:r>
          </w:p>
        </w:tc>
        <w:tc>
          <w:tcPr>
            <w:tcW w:w="1559" w:type="dxa"/>
          </w:tcPr>
          <w:p w14:paraId="053FE282" w14:textId="77777777" w:rsidR="00102093" w:rsidRDefault="00B70068" w:rsidP="00B70068">
            <w:pPr>
              <w:spacing w:after="0"/>
            </w:pPr>
            <w:r>
              <w:t>Week 5</w:t>
            </w:r>
          </w:p>
          <w:p w14:paraId="58A2CB8B" w14:textId="21420F00" w:rsidR="00B70068" w:rsidRPr="00E95151" w:rsidRDefault="00B70068" w:rsidP="00B70068">
            <w:pPr>
              <w:spacing w:line="240" w:lineRule="auto"/>
            </w:pPr>
            <w:r>
              <w:t>Lesson 2 Activities</w:t>
            </w:r>
          </w:p>
        </w:tc>
      </w:tr>
    </w:tbl>
    <w:p w14:paraId="09BE6536" w14:textId="77777777" w:rsidR="00FA705E" w:rsidRDefault="00FA705E" w:rsidP="0037231A"/>
    <w:p w14:paraId="683D7366" w14:textId="77777777" w:rsidR="00FA705E" w:rsidRDefault="00FA705E" w:rsidP="0037231A"/>
    <w:p w14:paraId="18810565" w14:textId="77777777" w:rsidR="00FA705E" w:rsidRDefault="00FA705E" w:rsidP="0037231A"/>
    <w:p w14:paraId="28B8B867" w14:textId="77777777" w:rsidR="00FA705E" w:rsidRDefault="00FA705E" w:rsidP="0037231A"/>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3"/>
        <w:gridCol w:w="1276"/>
        <w:gridCol w:w="2552"/>
        <w:gridCol w:w="8781"/>
        <w:gridCol w:w="1565"/>
      </w:tblGrid>
      <w:tr w:rsidR="00592CE1" w:rsidRPr="00F30309" w14:paraId="5EF90C63" w14:textId="77777777" w:rsidTr="002A0112">
        <w:trPr>
          <w:gridAfter w:val="4"/>
          <w:wAfter w:w="14174" w:type="dxa"/>
          <w:tblHeader/>
        </w:trPr>
        <w:tc>
          <w:tcPr>
            <w:tcW w:w="1243" w:type="dxa"/>
          </w:tcPr>
          <w:p w14:paraId="33DA517B" w14:textId="135D0AE8" w:rsidR="00592CE1" w:rsidRPr="00F30309" w:rsidRDefault="00592CE1" w:rsidP="0037231A">
            <w:pPr>
              <w:rPr>
                <w:b/>
                <w:sz w:val="24"/>
                <w:szCs w:val="24"/>
              </w:rPr>
            </w:pPr>
            <w:r>
              <w:rPr>
                <w:b/>
                <w:sz w:val="24"/>
                <w:szCs w:val="24"/>
              </w:rPr>
              <w:t>Week 6</w:t>
            </w:r>
          </w:p>
        </w:tc>
      </w:tr>
      <w:tr w:rsidR="000A34FB" w:rsidRPr="00F30309" w14:paraId="7A290B34" w14:textId="77777777" w:rsidTr="002A0112">
        <w:trPr>
          <w:tblHeader/>
        </w:trPr>
        <w:tc>
          <w:tcPr>
            <w:tcW w:w="1243" w:type="dxa"/>
          </w:tcPr>
          <w:p w14:paraId="6FD85B20" w14:textId="77777777" w:rsidR="000A34FB" w:rsidRPr="00F30309" w:rsidRDefault="00242FAE" w:rsidP="0037231A">
            <w:pPr>
              <w:rPr>
                <w:b/>
                <w:sz w:val="24"/>
                <w:szCs w:val="24"/>
              </w:rPr>
            </w:pPr>
            <w:r w:rsidRPr="00F30309">
              <w:rPr>
                <w:b/>
                <w:sz w:val="24"/>
                <w:szCs w:val="24"/>
              </w:rPr>
              <w:t>Lesson</w:t>
            </w:r>
          </w:p>
        </w:tc>
        <w:tc>
          <w:tcPr>
            <w:tcW w:w="1276" w:type="dxa"/>
          </w:tcPr>
          <w:p w14:paraId="5A2CCC71" w14:textId="77777777" w:rsidR="000A34FB" w:rsidRPr="00F30309" w:rsidRDefault="000A34FB" w:rsidP="0037231A">
            <w:pPr>
              <w:rPr>
                <w:b/>
                <w:sz w:val="24"/>
                <w:szCs w:val="24"/>
              </w:rPr>
            </w:pPr>
            <w:r w:rsidRPr="00F30309">
              <w:rPr>
                <w:b/>
                <w:sz w:val="24"/>
                <w:szCs w:val="24"/>
              </w:rPr>
              <w:t>Spec ref</w:t>
            </w:r>
          </w:p>
        </w:tc>
        <w:tc>
          <w:tcPr>
            <w:tcW w:w="2552" w:type="dxa"/>
          </w:tcPr>
          <w:p w14:paraId="03ABE199" w14:textId="77777777" w:rsidR="000A34FB" w:rsidRPr="00F30309" w:rsidRDefault="000A34FB" w:rsidP="0037231A">
            <w:pPr>
              <w:rPr>
                <w:b/>
                <w:sz w:val="24"/>
                <w:szCs w:val="24"/>
              </w:rPr>
            </w:pPr>
            <w:r w:rsidRPr="00F30309">
              <w:rPr>
                <w:b/>
                <w:sz w:val="24"/>
                <w:szCs w:val="24"/>
              </w:rPr>
              <w:t>Lesson summary</w:t>
            </w:r>
          </w:p>
        </w:tc>
        <w:tc>
          <w:tcPr>
            <w:tcW w:w="8781" w:type="dxa"/>
          </w:tcPr>
          <w:p w14:paraId="73FA5630" w14:textId="77777777" w:rsidR="000A34FB" w:rsidRPr="00F30309" w:rsidRDefault="000A34FB" w:rsidP="0037231A">
            <w:pPr>
              <w:rPr>
                <w:b/>
                <w:sz w:val="24"/>
                <w:szCs w:val="24"/>
              </w:rPr>
            </w:pPr>
            <w:r w:rsidRPr="00F30309">
              <w:rPr>
                <w:b/>
                <w:sz w:val="24"/>
                <w:szCs w:val="24"/>
              </w:rPr>
              <w:t>Lesson content</w:t>
            </w:r>
          </w:p>
        </w:tc>
        <w:tc>
          <w:tcPr>
            <w:tcW w:w="1565" w:type="dxa"/>
          </w:tcPr>
          <w:p w14:paraId="65C964B3" w14:textId="77777777" w:rsidR="000A34FB" w:rsidRPr="00F30309" w:rsidRDefault="000A34FB" w:rsidP="0037231A">
            <w:pPr>
              <w:rPr>
                <w:b/>
                <w:sz w:val="24"/>
                <w:szCs w:val="24"/>
              </w:rPr>
            </w:pPr>
            <w:r w:rsidRPr="00F30309">
              <w:rPr>
                <w:b/>
                <w:sz w:val="24"/>
                <w:szCs w:val="24"/>
              </w:rPr>
              <w:t>Lesson resources</w:t>
            </w:r>
          </w:p>
        </w:tc>
      </w:tr>
      <w:tr w:rsidR="00F447A0" w:rsidRPr="00E95151" w14:paraId="7B0138DA" w14:textId="77777777" w:rsidTr="002A0112">
        <w:trPr>
          <w:trHeight w:val="409"/>
        </w:trPr>
        <w:tc>
          <w:tcPr>
            <w:tcW w:w="1243" w:type="dxa"/>
            <w:shd w:val="clear" w:color="auto" w:fill="FFFF00"/>
          </w:tcPr>
          <w:p w14:paraId="139FC47A" w14:textId="77777777" w:rsidR="00F447A0" w:rsidRPr="00EE6744" w:rsidRDefault="00A93165" w:rsidP="00DE0A07">
            <w:pPr>
              <w:jc w:val="center"/>
              <w:rPr>
                <w:highlight w:val="yellow"/>
              </w:rPr>
            </w:pPr>
            <w:r w:rsidRPr="00EE6744">
              <w:rPr>
                <w:highlight w:val="yellow"/>
              </w:rPr>
              <w:t>1</w:t>
            </w:r>
          </w:p>
        </w:tc>
        <w:tc>
          <w:tcPr>
            <w:tcW w:w="1276" w:type="dxa"/>
          </w:tcPr>
          <w:p w14:paraId="27C4EBEB" w14:textId="0ACCFD1D" w:rsidR="008171C4" w:rsidRPr="0027716C" w:rsidRDefault="00092D25" w:rsidP="0037231A">
            <w:r w:rsidRPr="0027716C">
              <w:t>5.1.5</w:t>
            </w:r>
          </w:p>
        </w:tc>
        <w:tc>
          <w:tcPr>
            <w:tcW w:w="2552" w:type="dxa"/>
          </w:tcPr>
          <w:p w14:paraId="0DFE9B5D" w14:textId="26613B34" w:rsidR="00F447A0" w:rsidRPr="00F30309" w:rsidRDefault="00092D25" w:rsidP="0037231A">
            <w:pPr>
              <w:rPr>
                <w:b/>
              </w:rPr>
            </w:pPr>
            <w:r w:rsidRPr="00F30309">
              <w:rPr>
                <w:b/>
              </w:rPr>
              <w:t>Protocols</w:t>
            </w:r>
          </w:p>
        </w:tc>
        <w:tc>
          <w:tcPr>
            <w:tcW w:w="8781" w:type="dxa"/>
          </w:tcPr>
          <w:p w14:paraId="51FCDF7F" w14:textId="7E5A5F53" w:rsidR="001667FD" w:rsidRPr="0027716C" w:rsidRDefault="001667FD" w:rsidP="0037231A">
            <w:r w:rsidRPr="0027716C">
              <w:rPr>
                <w:b/>
              </w:rPr>
              <w:t>Starter:</w:t>
            </w:r>
            <w:r w:rsidRPr="0027716C">
              <w:t xml:space="preserve"> Students peer assess each other’s homework posters</w:t>
            </w:r>
            <w:r w:rsidR="00754E9B">
              <w:t>.</w:t>
            </w:r>
          </w:p>
          <w:p w14:paraId="6D16F59B" w14:textId="014EA10D" w:rsidR="001667FD" w:rsidRPr="0027716C" w:rsidRDefault="001667FD" w:rsidP="0037231A">
            <w:r w:rsidRPr="0027716C">
              <w:t>Students need to know that there are different protocols for different areas of networking. The Specification states that students need to know about the following protocols: Ethernet, Wi-Fi, TCP/IP, HTTP, HTTPS, FTP, POP3, SMTP</w:t>
            </w:r>
            <w:r w:rsidR="00754E9B">
              <w:t xml:space="preserve"> and</w:t>
            </w:r>
            <w:r w:rsidRPr="0027716C">
              <w:t xml:space="preserve"> IMAP. This lesson covers all of these apart from TCP/IP</w:t>
            </w:r>
            <w:r w:rsidR="00754E9B">
              <w:t>,</w:t>
            </w:r>
            <w:r w:rsidRPr="0027716C">
              <w:t xml:space="preserve"> which is covered next lesson.</w:t>
            </w:r>
          </w:p>
          <w:p w14:paraId="3D70BAE4" w14:textId="51111144" w:rsidR="001667FD" w:rsidRPr="0027716C" w:rsidRDefault="001667FD" w:rsidP="0037231A">
            <w:r w:rsidRPr="0027716C">
              <w:t>Link to previous homework and explain what the HTTP protocol is used for. Explain what the HTTPS protocol does differently from HTTP (data is encrypted on the client machine before being sent to the server)</w:t>
            </w:r>
            <w:r w:rsidR="00754E9B">
              <w:t>.</w:t>
            </w:r>
          </w:p>
          <w:p w14:paraId="6EE929FD" w14:textId="2F5A73BF" w:rsidR="00FC06C6" w:rsidRPr="0027716C" w:rsidRDefault="00F30309" w:rsidP="0037231A">
            <w:r>
              <w:t>Students sh</w:t>
            </w:r>
            <w:r w:rsidR="00FC06C6" w:rsidRPr="0027716C">
              <w:t xml:space="preserve">ould be split into small groups and given 15 to 20 minutes to research a protocol you’ve assigned out of the above list and then give a </w:t>
            </w:r>
            <w:r w:rsidR="00C9440A">
              <w:t>three</w:t>
            </w:r>
            <w:r w:rsidR="00754E9B">
              <w:t>-</w:t>
            </w:r>
            <w:r w:rsidR="00FC06C6" w:rsidRPr="0027716C">
              <w:t>minute overview of that protocol. They need to state what the acronym expands to, what the protocol is used for and an example of where it is used.</w:t>
            </w:r>
          </w:p>
          <w:p w14:paraId="224AA1A6" w14:textId="61F3CF28" w:rsidR="001667FD" w:rsidRPr="0027716C" w:rsidRDefault="00FC06C6" w:rsidP="0037231A">
            <w:r w:rsidRPr="0027716C">
              <w:t xml:space="preserve">Students </w:t>
            </w:r>
            <w:r w:rsidR="00F30309">
              <w:t>c</w:t>
            </w:r>
            <w:r w:rsidRPr="0027716C">
              <w:t xml:space="preserve">ould then make notes about each protocol </w:t>
            </w:r>
            <w:r w:rsidR="00754E9B">
              <w:t>i</w:t>
            </w:r>
            <w:r w:rsidR="00754E9B" w:rsidRPr="0027716C">
              <w:t xml:space="preserve">n </w:t>
            </w:r>
            <w:r w:rsidR="008F0E4E" w:rsidRPr="00F30309">
              <w:rPr>
                <w:b/>
                <w:color w:val="00B050"/>
                <w:u w:val="single"/>
              </w:rPr>
              <w:t>(</w:t>
            </w:r>
            <w:r w:rsidRPr="00F30309">
              <w:rPr>
                <w:b/>
                <w:color w:val="00B050"/>
                <w:u w:val="single"/>
              </w:rPr>
              <w:t>Activity 6.1.1</w:t>
            </w:r>
            <w:r w:rsidR="008F0E4E" w:rsidRPr="00F30309">
              <w:rPr>
                <w:b/>
                <w:color w:val="00B050"/>
                <w:u w:val="single"/>
              </w:rPr>
              <w:t>)</w:t>
            </w:r>
            <w:r w:rsidRPr="00F30309">
              <w:t>.</w:t>
            </w:r>
            <w:r w:rsidRPr="00F30309">
              <w:rPr>
                <w:b/>
                <w:u w:val="single"/>
              </w:rPr>
              <w:t xml:space="preserve"> </w:t>
            </w:r>
            <w:r w:rsidRPr="0027716C">
              <w:t xml:space="preserve">Alternatively students could </w:t>
            </w:r>
            <w:r w:rsidR="001667FD" w:rsidRPr="0027716C">
              <w:t xml:space="preserve">be asked to research the protocols and find out </w:t>
            </w:r>
            <w:r w:rsidR="008C415F">
              <w:t xml:space="preserve">what </w:t>
            </w:r>
            <w:r w:rsidR="001667FD" w:rsidRPr="0027716C">
              <w:t xml:space="preserve">each protocol acronym stands for and what it is used for. </w:t>
            </w:r>
            <w:r w:rsidR="001667FD" w:rsidRPr="00F30309">
              <w:rPr>
                <w:b/>
                <w:color w:val="00B050"/>
                <w:u w:val="single"/>
              </w:rPr>
              <w:t>(Activity 6.1.1</w:t>
            </w:r>
            <w:r w:rsidR="001667FD" w:rsidRPr="0027716C">
              <w:rPr>
                <w:color w:val="00B050"/>
              </w:rPr>
              <w:t>)</w:t>
            </w:r>
            <w:r w:rsidRPr="0027716C">
              <w:rPr>
                <w:color w:val="00B050"/>
              </w:rPr>
              <w:t xml:space="preserve"> </w:t>
            </w:r>
            <w:r w:rsidRPr="0027716C">
              <w:t>This activity could be done in pairs or small groups.</w:t>
            </w:r>
          </w:p>
          <w:p w14:paraId="0523E099" w14:textId="1E4AAC81" w:rsidR="008F0E4E" w:rsidRPr="0027716C" w:rsidRDefault="008F0E4E" w:rsidP="0037231A">
            <w:r w:rsidRPr="0027716C">
              <w:t xml:space="preserve">Wikipedia provides a good starting point for information on protocols. The introductory paragraphs of each protocol probably provide enough information for </w:t>
            </w:r>
            <w:r w:rsidRPr="0027716C">
              <w:lastRenderedPageBreak/>
              <w:t xml:space="preserve">GCSE students.  For example </w:t>
            </w:r>
            <w:hyperlink r:id="rId26" w:history="1">
              <w:r w:rsidRPr="000E21E6">
                <w:rPr>
                  <w:rStyle w:val="Hyperlink"/>
                </w:rPr>
                <w:t>https://en.wikipedia.org/wiki/Ethernet</w:t>
              </w:r>
            </w:hyperlink>
          </w:p>
          <w:p w14:paraId="02A823DA" w14:textId="6A3FCB94" w:rsidR="00386FE8" w:rsidRPr="0027716C" w:rsidRDefault="007D083D" w:rsidP="0037231A">
            <w:pPr>
              <w:rPr>
                <w:b/>
                <w:bCs/>
                <w:sz w:val="24"/>
                <w:szCs w:val="24"/>
              </w:rPr>
            </w:pPr>
            <w:r w:rsidRPr="0027716C">
              <w:rPr>
                <w:b/>
              </w:rPr>
              <w:t xml:space="preserve">Homework: </w:t>
            </w:r>
            <w:r w:rsidRPr="0027716C">
              <w:t>Find out</w:t>
            </w:r>
            <w:r w:rsidRPr="0027716C">
              <w:rPr>
                <w:b/>
              </w:rPr>
              <w:t xml:space="preserve"> </w:t>
            </w:r>
            <w:r w:rsidR="002A0112">
              <w:t xml:space="preserve">why </w:t>
            </w:r>
            <w:r w:rsidRPr="0027716C">
              <w:t>IMAP is now much more widely used than POP3.</w:t>
            </w:r>
          </w:p>
        </w:tc>
        <w:tc>
          <w:tcPr>
            <w:tcW w:w="1565" w:type="dxa"/>
          </w:tcPr>
          <w:p w14:paraId="0DB6C0AC" w14:textId="77777777" w:rsidR="00F447A0" w:rsidRDefault="00F30309" w:rsidP="00F30309">
            <w:pPr>
              <w:spacing w:after="0"/>
            </w:pPr>
            <w:r>
              <w:lastRenderedPageBreak/>
              <w:t>Week 6</w:t>
            </w:r>
          </w:p>
          <w:p w14:paraId="0BC0B58A" w14:textId="1E69E386" w:rsidR="00F30309" w:rsidRPr="0027716C" w:rsidRDefault="00F30309" w:rsidP="00F30309">
            <w:pPr>
              <w:spacing w:line="240" w:lineRule="auto"/>
            </w:pPr>
            <w:r>
              <w:t>Lesson 1 Activities</w:t>
            </w:r>
          </w:p>
        </w:tc>
      </w:tr>
      <w:tr w:rsidR="00820E8E" w:rsidRPr="00E95151" w14:paraId="672899E0" w14:textId="77777777" w:rsidTr="002A0112">
        <w:trPr>
          <w:trHeight w:val="96"/>
        </w:trPr>
        <w:tc>
          <w:tcPr>
            <w:tcW w:w="1243" w:type="dxa"/>
            <w:shd w:val="clear" w:color="auto" w:fill="05AB1D"/>
          </w:tcPr>
          <w:p w14:paraId="0587A6F8" w14:textId="370A3A43" w:rsidR="00820E8E" w:rsidRPr="00EE6744" w:rsidRDefault="00820E8E" w:rsidP="00F364B1">
            <w:pPr>
              <w:jc w:val="center"/>
              <w:rPr>
                <w:shd w:val="clear" w:color="auto" w:fill="auto"/>
              </w:rPr>
            </w:pPr>
            <w:r w:rsidRPr="00EE6744">
              <w:rPr>
                <w:shd w:val="clear" w:color="auto" w:fill="auto"/>
              </w:rPr>
              <w:t>2</w:t>
            </w:r>
          </w:p>
        </w:tc>
        <w:tc>
          <w:tcPr>
            <w:tcW w:w="1276" w:type="dxa"/>
          </w:tcPr>
          <w:p w14:paraId="401D3EAD" w14:textId="77777777" w:rsidR="00820E8E" w:rsidRPr="0027716C" w:rsidRDefault="00820E8E" w:rsidP="00F364B1">
            <w:pPr>
              <w:rPr>
                <w:rFonts w:eastAsia="MS Mincho"/>
                <w:b/>
                <w:bCs/>
                <w:color w:val="000000"/>
                <w:sz w:val="22"/>
              </w:rPr>
            </w:pPr>
            <w:r>
              <w:t>6.1.1</w:t>
            </w:r>
          </w:p>
        </w:tc>
        <w:tc>
          <w:tcPr>
            <w:tcW w:w="2552" w:type="dxa"/>
          </w:tcPr>
          <w:p w14:paraId="3CFA50BC" w14:textId="77777777" w:rsidR="00820E8E" w:rsidRPr="00133E95" w:rsidRDefault="00820E8E" w:rsidP="00F364B1">
            <w:pPr>
              <w:rPr>
                <w:b/>
                <w:lang w:eastAsia="en-GB"/>
              </w:rPr>
            </w:pPr>
            <w:r w:rsidRPr="00133E95">
              <w:rPr>
                <w:b/>
                <w:lang w:eastAsia="en-GB"/>
              </w:rPr>
              <w:t xml:space="preserve">Environmental impact of technology </w:t>
            </w:r>
          </w:p>
          <w:p w14:paraId="69F806A0" w14:textId="77777777" w:rsidR="00820E8E" w:rsidRPr="00E95151" w:rsidRDefault="00820E8E" w:rsidP="00F364B1">
            <w:pPr>
              <w:rPr>
                <w:rFonts w:ascii="Arial" w:hAnsi="Arial"/>
                <w:b/>
              </w:rPr>
            </w:pPr>
            <w:r w:rsidRPr="00ED41B8">
              <w:rPr>
                <w:lang w:eastAsia="en-GB"/>
              </w:rPr>
              <w:t>(health, energy use, resources) on</w:t>
            </w:r>
            <w:r>
              <w:rPr>
                <w:lang w:eastAsia="en-GB"/>
              </w:rPr>
              <w:t xml:space="preserve"> </w:t>
            </w:r>
            <w:r w:rsidRPr="00ED41B8">
              <w:rPr>
                <w:lang w:eastAsia="en-GB"/>
              </w:rPr>
              <w:t>society</w:t>
            </w:r>
          </w:p>
        </w:tc>
        <w:tc>
          <w:tcPr>
            <w:tcW w:w="8781" w:type="dxa"/>
          </w:tcPr>
          <w:p w14:paraId="6B230928" w14:textId="77777777" w:rsidR="00820E8E" w:rsidRDefault="00820E8E" w:rsidP="00F364B1">
            <w:r>
              <w:t>Starter: Get students to discuss the statement ‘Computers damage the environment’, thinking about the particular types of damage being done (health, energy use, waste/lack of recycling).</w:t>
            </w:r>
          </w:p>
          <w:p w14:paraId="3A2325FD" w14:textId="7A51E8DE" w:rsidR="00820E8E" w:rsidRPr="007374D7" w:rsidRDefault="00820E8E" w:rsidP="00F364B1">
            <w:r>
              <w:t>Emphasise that, whilst computers undoubtedly enrich our lives</w:t>
            </w:r>
            <w:r w:rsidRPr="00A1712E">
              <w:t>,</w:t>
            </w:r>
            <w:r>
              <w:t xml:space="preserve"> there is a downside</w:t>
            </w:r>
            <w:r w:rsidRPr="00A1712E">
              <w:t xml:space="preserve">. </w:t>
            </w:r>
            <w:r>
              <w:t>One serious problem is t</w:t>
            </w:r>
            <w:r w:rsidRPr="00A1712E">
              <w:t>he</w:t>
            </w:r>
            <w:r>
              <w:t>ir negative impact on the environment. Summarise the ways in which computer manufacture, use and disposal harm the environment. Ask students to suggest ways in which the</w:t>
            </w:r>
            <w:r w:rsidRPr="00FE2B62">
              <w:t xml:space="preserve"> </w:t>
            </w:r>
            <w:r w:rsidRPr="008B39F5">
              <w:t xml:space="preserve">damage computers cause to the environment can be reduced </w:t>
            </w:r>
            <w:r w:rsidRPr="00F30309">
              <w:rPr>
                <w:b/>
                <w:color w:val="00B050"/>
                <w:u w:val="single"/>
              </w:rPr>
              <w:t xml:space="preserve">(Activity </w:t>
            </w:r>
            <w:r w:rsidR="00F30309" w:rsidRPr="00F30309">
              <w:rPr>
                <w:b/>
                <w:color w:val="00B050"/>
                <w:u w:val="single"/>
              </w:rPr>
              <w:t>6</w:t>
            </w:r>
            <w:r w:rsidRPr="00F30309">
              <w:rPr>
                <w:b/>
                <w:color w:val="00B050"/>
                <w:u w:val="single"/>
              </w:rPr>
              <w:t>.2.1)</w:t>
            </w:r>
            <w:r w:rsidRPr="00133E95">
              <w:t>.</w:t>
            </w:r>
          </w:p>
          <w:p w14:paraId="71752875" w14:textId="77777777" w:rsidR="00820E8E" w:rsidRDefault="00820E8E" w:rsidP="00F364B1">
            <w:r>
              <w:t xml:space="preserve">Point out that it’s not all bad – computers are also helping to safeguard the environment, for example by reducing traffic congestion and air pollution in cities. </w:t>
            </w:r>
          </w:p>
          <w:p w14:paraId="369E10A2" w14:textId="434F4FF9" w:rsidR="00820E8E" w:rsidRPr="00133E95" w:rsidRDefault="00820E8E" w:rsidP="00F364B1">
            <w:pPr>
              <w:rPr>
                <w:b/>
                <w:u w:val="single"/>
              </w:rPr>
            </w:pPr>
            <w:r>
              <w:t>Ask students to watch the CSTA video: ‘</w:t>
            </w:r>
            <w:r w:rsidRPr="00CA3271">
              <w:t>Computer S</w:t>
            </w:r>
            <w:r>
              <w:t xml:space="preserve">cience and the Environment’ and find examples of how computers are helping to safeguard the environment </w:t>
            </w:r>
            <w:hyperlink r:id="rId27" w:history="1">
              <w:r w:rsidRPr="000E21E6">
                <w:rPr>
                  <w:rStyle w:val="Hyperlink"/>
                </w:rPr>
                <w:t>https://www.youtube.com/watch?v=YQdmj6njzzw</w:t>
              </w:r>
            </w:hyperlink>
            <w:r>
              <w:t xml:space="preserve"> </w:t>
            </w:r>
            <w:r w:rsidR="00133E95">
              <w:t>.</w:t>
            </w:r>
            <w:r>
              <w:t xml:space="preserve">  </w:t>
            </w:r>
            <w:r w:rsidRPr="00133E95">
              <w:rPr>
                <w:b/>
                <w:color w:val="00B050"/>
                <w:u w:val="single"/>
              </w:rPr>
              <w:t xml:space="preserve">(Activity </w:t>
            </w:r>
            <w:r w:rsidR="00133E95">
              <w:rPr>
                <w:b/>
                <w:color w:val="00B050"/>
                <w:u w:val="single"/>
              </w:rPr>
              <w:t>6</w:t>
            </w:r>
            <w:r w:rsidRPr="00133E95">
              <w:rPr>
                <w:b/>
                <w:color w:val="00B050"/>
                <w:u w:val="single"/>
              </w:rPr>
              <w:t>.2.2)</w:t>
            </w:r>
          </w:p>
          <w:p w14:paraId="68F0E1B4" w14:textId="77777777" w:rsidR="00820E8E" w:rsidRDefault="00820E8E" w:rsidP="00F364B1">
            <w:r w:rsidRPr="000E21E6">
              <w:t xml:space="preserve">Display the statement. ‘Computers are the environment’s number one enemy.’  Get students to write an essay that gives a balanced argument on the ways in which computers harm the environment and the positive impact computers have on the environment. </w:t>
            </w:r>
          </w:p>
          <w:p w14:paraId="7C0FA1D6" w14:textId="77777777" w:rsidR="00820E8E" w:rsidRDefault="00820E8E" w:rsidP="00F364B1">
            <w:r>
              <w:t xml:space="preserve">Show students how to construct a balanced response to the statement, considering </w:t>
            </w:r>
            <w:r>
              <w:lastRenderedPageBreak/>
              <w:t>the benefits as well as the downsides, and taking into account what can be done to reduce the latter.</w:t>
            </w:r>
          </w:p>
          <w:p w14:paraId="16DAA45A" w14:textId="04C86D8E" w:rsidR="00820E8E" w:rsidRPr="0027716C" w:rsidRDefault="00820E8E" w:rsidP="00F364B1">
            <w:r>
              <w:t xml:space="preserve">Point out that, as budding computer scientists, they are expected to have an awareness of the impact computers have on individuals, society and the environment and be able to express an informed opinion. There may well be an extended question in the exam on some aspect of this topic. They are </w:t>
            </w:r>
            <w:r w:rsidRPr="000E21E6">
              <w:t>easy to spot because questions like this usually start with the command word ‘Discuss’!</w:t>
            </w:r>
          </w:p>
        </w:tc>
        <w:tc>
          <w:tcPr>
            <w:tcW w:w="1565" w:type="dxa"/>
          </w:tcPr>
          <w:p w14:paraId="5CDFC957" w14:textId="1DE2B474" w:rsidR="00820E8E" w:rsidRDefault="00F30309" w:rsidP="00F30309">
            <w:pPr>
              <w:spacing w:after="0"/>
            </w:pPr>
            <w:r>
              <w:lastRenderedPageBreak/>
              <w:t>Week 6</w:t>
            </w:r>
          </w:p>
          <w:p w14:paraId="1D317F17" w14:textId="0D6CE1F3" w:rsidR="00F30309" w:rsidRDefault="00F30309" w:rsidP="00F30309">
            <w:pPr>
              <w:spacing w:line="240" w:lineRule="auto"/>
            </w:pPr>
            <w:r>
              <w:t>Lesson 2 Activities</w:t>
            </w:r>
          </w:p>
          <w:p w14:paraId="103BF4BC" w14:textId="77777777" w:rsidR="00820E8E" w:rsidRPr="00E95151" w:rsidRDefault="00820E8E" w:rsidP="00F364B1"/>
        </w:tc>
      </w:tr>
    </w:tbl>
    <w:p w14:paraId="67AEF842" w14:textId="222EB66B" w:rsidR="005F6049" w:rsidRPr="0027716C" w:rsidRDefault="005F6049" w:rsidP="0037231A">
      <w:r w:rsidRPr="0027716C">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3"/>
        <w:gridCol w:w="6"/>
        <w:gridCol w:w="1270"/>
        <w:gridCol w:w="2552"/>
        <w:gridCol w:w="8741"/>
        <w:gridCol w:w="1605"/>
      </w:tblGrid>
      <w:tr w:rsidR="00592CE1" w:rsidRPr="00133E95" w14:paraId="4C1A3499" w14:textId="77777777" w:rsidTr="00820E8E">
        <w:trPr>
          <w:gridAfter w:val="4"/>
          <w:wAfter w:w="14168" w:type="dxa"/>
          <w:cantSplit/>
          <w:tblHeader/>
        </w:trPr>
        <w:tc>
          <w:tcPr>
            <w:tcW w:w="1249" w:type="dxa"/>
            <w:gridSpan w:val="2"/>
          </w:tcPr>
          <w:p w14:paraId="732BE4F1" w14:textId="2460B7A3" w:rsidR="00592CE1" w:rsidRPr="00133E95" w:rsidRDefault="00592CE1" w:rsidP="0037231A">
            <w:pPr>
              <w:rPr>
                <w:b/>
                <w:sz w:val="24"/>
                <w:szCs w:val="24"/>
              </w:rPr>
            </w:pPr>
            <w:r>
              <w:rPr>
                <w:b/>
                <w:sz w:val="24"/>
                <w:szCs w:val="24"/>
              </w:rPr>
              <w:lastRenderedPageBreak/>
              <w:t>Week 7</w:t>
            </w:r>
          </w:p>
        </w:tc>
      </w:tr>
      <w:tr w:rsidR="005F6049" w:rsidRPr="00133E95" w14:paraId="05D7FAEA" w14:textId="77777777" w:rsidTr="002A0112">
        <w:trPr>
          <w:cantSplit/>
          <w:tblHeader/>
        </w:trPr>
        <w:tc>
          <w:tcPr>
            <w:tcW w:w="1249" w:type="dxa"/>
            <w:gridSpan w:val="2"/>
          </w:tcPr>
          <w:p w14:paraId="48D0051C" w14:textId="77777777" w:rsidR="005F6049" w:rsidRPr="00133E95" w:rsidRDefault="00242FAE" w:rsidP="0037231A">
            <w:pPr>
              <w:rPr>
                <w:b/>
                <w:sz w:val="24"/>
                <w:szCs w:val="24"/>
              </w:rPr>
            </w:pPr>
            <w:r w:rsidRPr="00133E95">
              <w:rPr>
                <w:b/>
                <w:sz w:val="24"/>
                <w:szCs w:val="24"/>
              </w:rPr>
              <w:t>Lesson</w:t>
            </w:r>
          </w:p>
        </w:tc>
        <w:tc>
          <w:tcPr>
            <w:tcW w:w="1270" w:type="dxa"/>
          </w:tcPr>
          <w:p w14:paraId="6F60CEC6" w14:textId="77777777" w:rsidR="005F6049" w:rsidRPr="00133E95" w:rsidRDefault="005F6049" w:rsidP="0037231A">
            <w:pPr>
              <w:rPr>
                <w:b/>
                <w:sz w:val="24"/>
                <w:szCs w:val="24"/>
              </w:rPr>
            </w:pPr>
            <w:r w:rsidRPr="00133E95">
              <w:rPr>
                <w:b/>
                <w:sz w:val="24"/>
                <w:szCs w:val="24"/>
              </w:rPr>
              <w:t>Spec ref</w:t>
            </w:r>
          </w:p>
        </w:tc>
        <w:tc>
          <w:tcPr>
            <w:tcW w:w="2552" w:type="dxa"/>
          </w:tcPr>
          <w:p w14:paraId="6FE96655" w14:textId="77777777" w:rsidR="005F6049" w:rsidRPr="00133E95" w:rsidRDefault="005F6049" w:rsidP="0037231A">
            <w:pPr>
              <w:rPr>
                <w:b/>
                <w:sz w:val="24"/>
                <w:szCs w:val="24"/>
              </w:rPr>
            </w:pPr>
            <w:r w:rsidRPr="00133E95">
              <w:rPr>
                <w:b/>
                <w:sz w:val="24"/>
                <w:szCs w:val="24"/>
              </w:rPr>
              <w:t>Lesson summary</w:t>
            </w:r>
          </w:p>
        </w:tc>
        <w:tc>
          <w:tcPr>
            <w:tcW w:w="8741" w:type="dxa"/>
          </w:tcPr>
          <w:p w14:paraId="6807B400" w14:textId="77777777" w:rsidR="005F6049" w:rsidRPr="00133E95" w:rsidRDefault="005F6049" w:rsidP="0037231A">
            <w:pPr>
              <w:rPr>
                <w:b/>
                <w:sz w:val="24"/>
                <w:szCs w:val="24"/>
              </w:rPr>
            </w:pPr>
            <w:r w:rsidRPr="00133E95">
              <w:rPr>
                <w:b/>
                <w:sz w:val="24"/>
                <w:szCs w:val="24"/>
              </w:rPr>
              <w:t>Lesson content</w:t>
            </w:r>
          </w:p>
        </w:tc>
        <w:tc>
          <w:tcPr>
            <w:tcW w:w="1605" w:type="dxa"/>
          </w:tcPr>
          <w:p w14:paraId="0A915E36" w14:textId="77777777" w:rsidR="005F6049" w:rsidRPr="00133E95" w:rsidRDefault="005F6049" w:rsidP="0037231A">
            <w:pPr>
              <w:rPr>
                <w:b/>
                <w:sz w:val="24"/>
                <w:szCs w:val="24"/>
              </w:rPr>
            </w:pPr>
            <w:r w:rsidRPr="00133E95">
              <w:rPr>
                <w:b/>
                <w:sz w:val="24"/>
                <w:szCs w:val="24"/>
              </w:rPr>
              <w:t>Lesson resources</w:t>
            </w:r>
          </w:p>
        </w:tc>
      </w:tr>
      <w:tr w:rsidR="00892FDD" w:rsidRPr="00E95151" w14:paraId="09EC1A5D" w14:textId="77777777" w:rsidTr="002A0112">
        <w:trPr>
          <w:trHeight w:val="409"/>
        </w:trPr>
        <w:tc>
          <w:tcPr>
            <w:tcW w:w="1249" w:type="dxa"/>
            <w:gridSpan w:val="2"/>
            <w:shd w:val="clear" w:color="auto" w:fill="FFFF00"/>
          </w:tcPr>
          <w:p w14:paraId="49C18673" w14:textId="77777777" w:rsidR="00892FDD" w:rsidRPr="00EE6744" w:rsidRDefault="00892FDD" w:rsidP="00DE0A07">
            <w:pPr>
              <w:jc w:val="center"/>
              <w:rPr>
                <w:shd w:val="clear" w:color="auto" w:fill="auto"/>
              </w:rPr>
            </w:pPr>
            <w:r w:rsidRPr="00EE6744">
              <w:rPr>
                <w:shd w:val="clear" w:color="auto" w:fill="auto"/>
              </w:rPr>
              <w:t>1</w:t>
            </w:r>
          </w:p>
        </w:tc>
        <w:tc>
          <w:tcPr>
            <w:tcW w:w="1270" w:type="dxa"/>
          </w:tcPr>
          <w:p w14:paraId="1AEF00A2" w14:textId="399E2577" w:rsidR="00892FDD" w:rsidRPr="0027716C" w:rsidRDefault="000E6F7A" w:rsidP="0037231A">
            <w:r w:rsidRPr="0027716C">
              <w:t>5.1.6</w:t>
            </w:r>
          </w:p>
        </w:tc>
        <w:tc>
          <w:tcPr>
            <w:tcW w:w="2552" w:type="dxa"/>
          </w:tcPr>
          <w:p w14:paraId="5DF804F7" w14:textId="79A699FA" w:rsidR="00892FDD" w:rsidRPr="00133E95" w:rsidRDefault="00D815C6" w:rsidP="0037231A">
            <w:pPr>
              <w:rPr>
                <w:b/>
              </w:rPr>
            </w:pPr>
            <w:r w:rsidRPr="00133E95">
              <w:rPr>
                <w:b/>
              </w:rPr>
              <w:t>Layered protocol stacks (TCP/IP) and packets</w:t>
            </w:r>
          </w:p>
        </w:tc>
        <w:tc>
          <w:tcPr>
            <w:tcW w:w="8741" w:type="dxa"/>
          </w:tcPr>
          <w:p w14:paraId="35FA5736" w14:textId="21555E3B" w:rsidR="00620B03" w:rsidRPr="0027716C" w:rsidRDefault="00620B03" w:rsidP="0037231A">
            <w:r w:rsidRPr="0027716C">
              <w:t xml:space="preserve">Recap what a protocol is and why </w:t>
            </w:r>
            <w:r w:rsidR="007C51D3">
              <w:t xml:space="preserve">it is </w:t>
            </w:r>
            <w:r w:rsidRPr="0027716C">
              <w:t xml:space="preserve">needed. </w:t>
            </w:r>
            <w:r w:rsidR="00587704" w:rsidRPr="0027716C">
              <w:t xml:space="preserve">Students </w:t>
            </w:r>
            <w:r w:rsidR="00133E95">
              <w:t>sh</w:t>
            </w:r>
            <w:r w:rsidR="00587704" w:rsidRPr="0027716C">
              <w:t xml:space="preserve">ould answer this on their own as a starter activity in </w:t>
            </w:r>
            <w:r w:rsidR="00587704" w:rsidRPr="00133E95">
              <w:rPr>
                <w:b/>
                <w:color w:val="00B050"/>
                <w:u w:val="single"/>
              </w:rPr>
              <w:t>Activity 7.1.1</w:t>
            </w:r>
            <w:r w:rsidR="00587704" w:rsidRPr="0027716C">
              <w:rPr>
                <w:color w:val="00B050"/>
              </w:rPr>
              <w:t xml:space="preserve"> </w:t>
            </w:r>
            <w:r w:rsidR="00587704" w:rsidRPr="0027716C">
              <w:t xml:space="preserve">and then work as a class to write an improved class agreed answer in </w:t>
            </w:r>
            <w:r w:rsidR="00587704" w:rsidRPr="00133E95">
              <w:rPr>
                <w:b/>
                <w:color w:val="00B050"/>
                <w:u w:val="single"/>
              </w:rPr>
              <w:t>Activity 7.1.2</w:t>
            </w:r>
          </w:p>
          <w:p w14:paraId="0DF64A33" w14:textId="7709FCAE" w:rsidR="00C06068" w:rsidRPr="0027716C" w:rsidRDefault="00C06068" w:rsidP="0037231A">
            <w:r w:rsidRPr="0027716C">
              <w:t xml:space="preserve">Link to previous homework and discuss why IMAP is used more than POP3 now. </w:t>
            </w:r>
            <w:r w:rsidR="007C51D3">
              <w:t>The l</w:t>
            </w:r>
            <w:r w:rsidRPr="0027716C">
              <w:t>ikely reason is that people use multiple devices to manage their email (computer, phone, tablet etc</w:t>
            </w:r>
            <w:r w:rsidR="007C51D3">
              <w:t>.</w:t>
            </w:r>
            <w:r w:rsidRPr="0027716C">
              <w:t>) and IMAP is much better at synchronising changes, whereas POP3 was used to download messages from a server to an email client. Often the email client would delete the messages off the server as they only provided a limited amount of storage space.</w:t>
            </w:r>
          </w:p>
          <w:p w14:paraId="440374FA" w14:textId="552F9DFD" w:rsidR="00243FA5" w:rsidRPr="0027716C" w:rsidRDefault="00243FA5" w:rsidP="0037231A">
            <w:r w:rsidRPr="0027716C">
              <w:t>Introduce the idea of protocols needing to be used together. For example</w:t>
            </w:r>
            <w:r w:rsidR="007C51D3">
              <w:t>,</w:t>
            </w:r>
            <w:r w:rsidRPr="0027716C">
              <w:t xml:space="preserve"> a computer might use Ethernet to connect to the school network and HTTP for transferring webpages.</w:t>
            </w:r>
          </w:p>
          <w:p w14:paraId="3998C54C" w14:textId="1C1EED40" w:rsidR="00243FA5" w:rsidRPr="0027716C" w:rsidRDefault="00243FA5" w:rsidP="0037231A">
            <w:r w:rsidRPr="0027716C">
              <w:t>TCP/IP</w:t>
            </w:r>
            <w:r w:rsidR="004C3A7F" w:rsidRPr="0027716C">
              <w:t xml:space="preserve"> (Transmission Control Protocol/Internet Protocol)</w:t>
            </w:r>
            <w:r w:rsidRPr="0027716C">
              <w:t xml:space="preserve"> is a protocol stack or protocol suite. A protocol stack is a layered collection of protocols. Each layer has a specific purpose. </w:t>
            </w:r>
            <w:r w:rsidR="00587704" w:rsidRPr="0027716C">
              <w:t xml:space="preserve">Students can write a definition in </w:t>
            </w:r>
            <w:r w:rsidR="00587704" w:rsidRPr="002A0112">
              <w:rPr>
                <w:b/>
                <w:color w:val="00B050"/>
                <w:u w:val="single"/>
              </w:rPr>
              <w:t>Activity 7.1.3</w:t>
            </w:r>
            <w:r w:rsidR="002A0112">
              <w:rPr>
                <w:color w:val="00B050"/>
              </w:rPr>
              <w:t>.</w:t>
            </w:r>
          </w:p>
          <w:p w14:paraId="17E54592" w14:textId="66C3EE66" w:rsidR="004C3A7F" w:rsidRPr="0027716C" w:rsidRDefault="004C3A7F" w:rsidP="0037231A">
            <w:r w:rsidRPr="0027716C">
              <w:t xml:space="preserve">The number of layers and the names of each layer vary depending upon source. RFC1122 specifies 4 layers and is used for the names below. Students will need to be guided about this, see layer names table for details on </w:t>
            </w:r>
            <w:hyperlink r:id="rId28" w:history="1">
              <w:r w:rsidRPr="000E21E6">
                <w:rPr>
                  <w:rStyle w:val="Hyperlink"/>
                </w:rPr>
                <w:t>https://en.wikipedia.org/wiki/Internet_protocol_suite</w:t>
              </w:r>
            </w:hyperlink>
          </w:p>
          <w:p w14:paraId="0E66C6CC" w14:textId="77777777" w:rsidR="004C3A7F" w:rsidRPr="0027716C" w:rsidRDefault="004C3A7F" w:rsidP="0037231A"/>
          <w:p w14:paraId="4A3B5F66" w14:textId="59348E53" w:rsidR="004C3A7F" w:rsidRPr="0027716C" w:rsidRDefault="004C3A7F" w:rsidP="0037231A">
            <w:r w:rsidRPr="0027716C">
              <w:lastRenderedPageBreak/>
              <w:t>The TCP/IP stack has four layers:</w:t>
            </w:r>
          </w:p>
          <w:p w14:paraId="25C9BA8D" w14:textId="77777777" w:rsidR="004C3A7F" w:rsidRPr="0027716C" w:rsidRDefault="004C3A7F" w:rsidP="000E21E6">
            <w:pPr>
              <w:pStyle w:val="ListParagraph"/>
              <w:numPr>
                <w:ilvl w:val="0"/>
                <w:numId w:val="38"/>
              </w:numPr>
            </w:pPr>
            <w:r w:rsidRPr="0027716C">
              <w:t>Application layer</w:t>
            </w:r>
          </w:p>
          <w:p w14:paraId="51783D26" w14:textId="77777777" w:rsidR="004C3A7F" w:rsidRPr="0027716C" w:rsidRDefault="004C3A7F" w:rsidP="000E21E6">
            <w:pPr>
              <w:pStyle w:val="ListParagraph"/>
              <w:numPr>
                <w:ilvl w:val="0"/>
                <w:numId w:val="38"/>
              </w:numPr>
            </w:pPr>
            <w:r w:rsidRPr="0027716C">
              <w:t>Transport layer</w:t>
            </w:r>
          </w:p>
          <w:p w14:paraId="6F76A0D0" w14:textId="7CB0FFDA" w:rsidR="004C3A7F" w:rsidRPr="0027716C" w:rsidRDefault="004C3A7F" w:rsidP="000E21E6">
            <w:pPr>
              <w:pStyle w:val="ListParagraph"/>
              <w:numPr>
                <w:ilvl w:val="0"/>
                <w:numId w:val="38"/>
              </w:numPr>
            </w:pPr>
            <w:r w:rsidRPr="0027716C">
              <w:t>Internet layer</w:t>
            </w:r>
          </w:p>
          <w:p w14:paraId="2D544854" w14:textId="42BFA78F" w:rsidR="004C3A7F" w:rsidRPr="0027716C" w:rsidRDefault="004C3A7F" w:rsidP="002A0112">
            <w:pPr>
              <w:pStyle w:val="ListParagraph"/>
              <w:numPr>
                <w:ilvl w:val="0"/>
                <w:numId w:val="38"/>
              </w:numPr>
              <w:spacing w:after="120"/>
              <w:ind w:left="782" w:hanging="357"/>
            </w:pPr>
            <w:r w:rsidRPr="0027716C">
              <w:t>Link layer.</w:t>
            </w:r>
          </w:p>
          <w:p w14:paraId="0B27D57E" w14:textId="7B6CDE7F" w:rsidR="004C3A7F" w:rsidRPr="0027716C" w:rsidRDefault="00133E95" w:rsidP="002A0112">
            <w:pPr>
              <w:spacing w:after="120"/>
            </w:pPr>
            <w:r>
              <w:t>S</w:t>
            </w:r>
            <w:r w:rsidR="004C3A7F" w:rsidRPr="0027716C">
              <w:t xml:space="preserve">et </w:t>
            </w:r>
            <w:r>
              <w:t xml:space="preserve">students </w:t>
            </w:r>
            <w:r w:rsidR="004C3A7F" w:rsidRPr="0027716C">
              <w:t xml:space="preserve">the task of finding out what each layer does and what protocols are used in each layer (TCP/IP has a wide number of different protocols that can be used at each layer). </w:t>
            </w:r>
            <w:r w:rsidR="00CC1AD4" w:rsidRPr="0027716C">
              <w:t>This could be represented as a table</w:t>
            </w:r>
            <w:r>
              <w:t>.</w:t>
            </w:r>
            <w:r w:rsidR="00896DA8" w:rsidRPr="0027716C">
              <w:t xml:space="preserve"> </w:t>
            </w:r>
            <w:r w:rsidR="00896DA8" w:rsidRPr="00133E95">
              <w:rPr>
                <w:b/>
                <w:color w:val="00B050"/>
                <w:u w:val="single"/>
              </w:rPr>
              <w:t>(Activity 7.1.4</w:t>
            </w:r>
            <w:r>
              <w:rPr>
                <w:color w:val="00B050"/>
              </w:rPr>
              <w:t>)</w:t>
            </w:r>
            <w:r>
              <w:t xml:space="preserve"> </w:t>
            </w:r>
            <w:r w:rsidR="00CC1AD4" w:rsidRPr="0027716C">
              <w:t xml:space="preserve"> </w:t>
            </w:r>
            <w:r w:rsidR="004C3A7F" w:rsidRPr="0027716C">
              <w:t xml:space="preserve">A useful diagram can be found at </w:t>
            </w:r>
            <w:hyperlink r:id="rId29" w:history="1">
              <w:r w:rsidR="00CC1AD4" w:rsidRPr="000E21E6">
                <w:rPr>
                  <w:rStyle w:val="Hyperlink"/>
                </w:rPr>
                <w:t>https://technet.microsoft.com/en-us/library/bb726993.aspx</w:t>
              </w:r>
            </w:hyperlink>
          </w:p>
          <w:p w14:paraId="29CFDEBD" w14:textId="516BF4E9" w:rsidR="000C5048" w:rsidRPr="0027716C" w:rsidRDefault="00DA7D05" w:rsidP="002A0112">
            <w:pPr>
              <w:spacing w:after="120"/>
            </w:pPr>
            <w:r w:rsidRPr="0027716C">
              <w:t xml:space="preserve">Introduce the concept of packets in the form that messages are broken up into small pieces (packets). Packets don’t have to follow the same route on a network, so packets might not arrive in order. A </w:t>
            </w:r>
            <w:r w:rsidR="000C5048" w:rsidRPr="0027716C">
              <w:t>packet</w:t>
            </w:r>
            <w:r w:rsidRPr="0027716C">
              <w:t xml:space="preserve"> contain</w:t>
            </w:r>
            <w:r w:rsidR="000C5048" w:rsidRPr="0027716C">
              <w:t>s</w:t>
            </w:r>
            <w:r w:rsidRPr="0027716C">
              <w:t xml:space="preserve"> some data and a header that contains details to ensure that packets get to the correct computer on the network and </w:t>
            </w:r>
            <w:r w:rsidR="000C5048" w:rsidRPr="0027716C">
              <w:t>can be put back in order.</w:t>
            </w:r>
          </w:p>
          <w:p w14:paraId="26A0B7AD" w14:textId="22416649" w:rsidR="000C5048" w:rsidRPr="0027716C" w:rsidRDefault="00133E95" w:rsidP="002A0112">
            <w:pPr>
              <w:spacing w:after="120"/>
            </w:pPr>
            <w:r>
              <w:t>Students sh</w:t>
            </w:r>
            <w:r w:rsidR="000C5048" w:rsidRPr="0027716C">
              <w:t xml:space="preserve">ould research what a packet header for </w:t>
            </w:r>
            <w:r w:rsidR="002B1EFF" w:rsidRPr="0027716C">
              <w:t>IP</w:t>
            </w:r>
            <w:r w:rsidR="000C5048" w:rsidRPr="0027716C">
              <w:t xml:space="preserve"> contains and what each piece of data </w:t>
            </w:r>
            <w:r w:rsidR="002B1EFF" w:rsidRPr="0027716C">
              <w:t xml:space="preserve">in the header is for. </w:t>
            </w:r>
            <w:r w:rsidR="0099187A" w:rsidRPr="0027716C">
              <w:t xml:space="preserve">Findings could be recorded in </w:t>
            </w:r>
            <w:r w:rsidR="0099187A" w:rsidRPr="00133E95">
              <w:rPr>
                <w:b/>
                <w:color w:val="00B050"/>
                <w:u w:val="single"/>
              </w:rPr>
              <w:t>Activity 7.1.5</w:t>
            </w:r>
            <w:r w:rsidR="0099187A" w:rsidRPr="0027716C">
              <w:rPr>
                <w:color w:val="00B050"/>
              </w:rPr>
              <w:t xml:space="preserve">. </w:t>
            </w:r>
            <w:r w:rsidR="002B1EFF" w:rsidRPr="0027716C">
              <w:t>Students should gain knowledge of what an IP address is and why they are needed. The teacher will probably need to explain about the differences between IPv4 and IPv6.</w:t>
            </w:r>
          </w:p>
          <w:p w14:paraId="447FF745" w14:textId="4205121F" w:rsidR="002C2283" w:rsidRPr="0027716C" w:rsidRDefault="002C2283" w:rsidP="00133E95">
            <w:pPr>
              <w:ind w:left="720"/>
            </w:pPr>
            <w:r w:rsidRPr="00A150F3">
              <w:rPr>
                <w:b/>
              </w:rPr>
              <w:t>Homework</w:t>
            </w:r>
            <w:r w:rsidRPr="004B3505">
              <w:t>:</w:t>
            </w:r>
            <w:r w:rsidRPr="00A150F3">
              <w:t xml:space="preserve"> Students could be asked to create a revision sheet about protocols or research what other protocols are available and what they are used for.</w:t>
            </w:r>
          </w:p>
        </w:tc>
        <w:tc>
          <w:tcPr>
            <w:tcW w:w="1605" w:type="dxa"/>
          </w:tcPr>
          <w:p w14:paraId="71D816B5" w14:textId="17E41F0C" w:rsidR="00892FDD" w:rsidRPr="00E95151" w:rsidRDefault="00133E95" w:rsidP="00133E95">
            <w:pPr>
              <w:spacing w:line="240" w:lineRule="auto"/>
            </w:pPr>
            <w:r>
              <w:lastRenderedPageBreak/>
              <w:t>Week 7 Lesson 1 Activities</w:t>
            </w:r>
          </w:p>
        </w:tc>
      </w:tr>
      <w:tr w:rsidR="00820E8E" w:rsidRPr="00E95151" w14:paraId="3301A937" w14:textId="77777777" w:rsidTr="002A0112">
        <w:trPr>
          <w:trHeight w:val="1385"/>
        </w:trPr>
        <w:tc>
          <w:tcPr>
            <w:tcW w:w="1243" w:type="dxa"/>
            <w:shd w:val="clear" w:color="auto" w:fill="05AB1D"/>
          </w:tcPr>
          <w:p w14:paraId="567A52DF" w14:textId="77777777" w:rsidR="00820E8E" w:rsidRPr="00EE6744" w:rsidRDefault="00820E8E" w:rsidP="00F364B1">
            <w:pPr>
              <w:jc w:val="center"/>
              <w:rPr>
                <w:shd w:val="clear" w:color="auto" w:fill="auto"/>
              </w:rPr>
            </w:pPr>
            <w:r w:rsidRPr="00EE6744">
              <w:rPr>
                <w:shd w:val="clear" w:color="auto" w:fill="auto"/>
              </w:rPr>
              <w:lastRenderedPageBreak/>
              <w:t>2</w:t>
            </w:r>
          </w:p>
        </w:tc>
        <w:tc>
          <w:tcPr>
            <w:tcW w:w="1276" w:type="dxa"/>
            <w:gridSpan w:val="2"/>
          </w:tcPr>
          <w:p w14:paraId="2DCA26E7" w14:textId="77777777" w:rsidR="00820E8E" w:rsidRDefault="00820E8E" w:rsidP="00F364B1">
            <w:r>
              <w:t>6.1.1</w:t>
            </w:r>
          </w:p>
          <w:p w14:paraId="3F43495B" w14:textId="77777777" w:rsidR="00820E8E" w:rsidRPr="0027716C" w:rsidRDefault="00820E8E" w:rsidP="00F364B1"/>
        </w:tc>
        <w:tc>
          <w:tcPr>
            <w:tcW w:w="2552" w:type="dxa"/>
          </w:tcPr>
          <w:p w14:paraId="1361EEF2" w14:textId="77777777" w:rsidR="00820E8E" w:rsidRPr="00133E95" w:rsidRDefault="00820E8E" w:rsidP="00F364B1">
            <w:pPr>
              <w:rPr>
                <w:b/>
                <w:lang w:eastAsia="en-GB"/>
              </w:rPr>
            </w:pPr>
            <w:r w:rsidRPr="00133E95">
              <w:rPr>
                <w:b/>
                <w:lang w:eastAsia="en-GB"/>
              </w:rPr>
              <w:t>Environmental impact of technology on society</w:t>
            </w:r>
          </w:p>
          <w:p w14:paraId="2F1866F3" w14:textId="77777777" w:rsidR="00820E8E" w:rsidRDefault="00820E8E" w:rsidP="00F364B1">
            <w:pPr>
              <w:rPr>
                <w:lang w:eastAsia="en-GB"/>
              </w:rPr>
            </w:pPr>
            <w:r w:rsidRPr="00ED41B8">
              <w:rPr>
                <w:lang w:eastAsia="en-GB"/>
              </w:rPr>
              <w:t>(health, energy use, resources)</w:t>
            </w:r>
          </w:p>
          <w:p w14:paraId="5632321F" w14:textId="77777777" w:rsidR="00820E8E" w:rsidRPr="00E95151" w:rsidRDefault="00820E8E" w:rsidP="00F364B1">
            <w:pPr>
              <w:rPr>
                <w:rFonts w:ascii="Arial" w:hAnsi="Arial"/>
                <w:b/>
              </w:rPr>
            </w:pPr>
          </w:p>
        </w:tc>
        <w:tc>
          <w:tcPr>
            <w:tcW w:w="8741" w:type="dxa"/>
          </w:tcPr>
          <w:p w14:paraId="5EB9B1CA" w14:textId="77777777" w:rsidR="00820E8E" w:rsidRDefault="00820E8E" w:rsidP="00F364B1">
            <w:r>
              <w:t xml:space="preserve">Show the CSTA video ‘Computer Science and Medicine’ (first 90 secs). </w:t>
            </w:r>
            <w:hyperlink r:id="rId30" w:history="1">
              <w:r w:rsidRPr="00AF6530">
                <w:rPr>
                  <w:rStyle w:val="Hyperlink"/>
                </w:rPr>
                <w:t>https://www.youtube.com/watch?v=J_SMo-o2on8</w:t>
              </w:r>
            </w:hyperlink>
          </w:p>
          <w:p w14:paraId="14E68D1E" w14:textId="77777777" w:rsidR="00820E8E" w:rsidRDefault="00820E8E" w:rsidP="00F364B1">
            <w:r>
              <w:t xml:space="preserve">Summarise the main ways in which computers are having a positive impact on people’s health (monitoring the impact of new drugs, medical record keeping, robotic surgery, life support and monitoring systems, diagnosis by expert systems, MRI scanning, 3D printing of body parts, web-connected biometric devices, health promotion campaigns) </w:t>
            </w:r>
          </w:p>
          <w:p w14:paraId="6BC07F9A" w14:textId="77777777" w:rsidR="00820E8E" w:rsidRDefault="00820E8E" w:rsidP="00F364B1">
            <w:r>
              <w:t>Ask learners to work in groups to research and identify health concerns associated with computers.</w:t>
            </w:r>
          </w:p>
          <w:p w14:paraId="52EC30A1" w14:textId="77777777" w:rsidR="00820E8E" w:rsidRDefault="00820E8E" w:rsidP="00F364B1">
            <w:r>
              <w:t>Split the students into groups and get them to create a presentation on the pros and cons of the environmental impact of technology on health.</w:t>
            </w:r>
          </w:p>
          <w:p w14:paraId="4A1269BA" w14:textId="77777777" w:rsidR="00820E8E" w:rsidRDefault="00820E8E" w:rsidP="005C4FBF">
            <w:pPr>
              <w:ind w:left="720"/>
            </w:pPr>
            <w:r w:rsidRPr="0027716C">
              <w:rPr>
                <w:b/>
              </w:rPr>
              <w:t>Homework</w:t>
            </w:r>
            <w:r>
              <w:rPr>
                <w:b/>
              </w:rPr>
              <w:t xml:space="preserve">: </w:t>
            </w:r>
            <w:r>
              <w:t xml:space="preserve">Ask learners to find a recent news article about the environmental impact of technology and be able to summarise it for the class next lesson. The Guardian is a good source of these types of news article. </w:t>
            </w:r>
          </w:p>
          <w:p w14:paraId="3F6EEB39" w14:textId="77777777" w:rsidR="00820E8E" w:rsidRPr="0027716C" w:rsidRDefault="00820E8E" w:rsidP="00F364B1"/>
        </w:tc>
        <w:tc>
          <w:tcPr>
            <w:tcW w:w="1605" w:type="dxa"/>
          </w:tcPr>
          <w:p w14:paraId="4C63FD85" w14:textId="77777777" w:rsidR="00820E8E" w:rsidRPr="0027716C" w:rsidRDefault="00820E8E" w:rsidP="005C4FBF"/>
        </w:tc>
      </w:tr>
    </w:tbl>
    <w:p w14:paraId="706E3622" w14:textId="77777777" w:rsidR="00EB00D2" w:rsidRPr="0027716C" w:rsidRDefault="00EB00D2" w:rsidP="0037231A">
      <w:r w:rsidRPr="0027716C">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9"/>
        <w:gridCol w:w="1269"/>
        <w:gridCol w:w="2552"/>
        <w:gridCol w:w="9008"/>
        <w:gridCol w:w="1536"/>
      </w:tblGrid>
      <w:tr w:rsidR="00EA43CD" w:rsidRPr="005C4FBF" w14:paraId="0D7B1DF9" w14:textId="77777777" w:rsidTr="00F83D70">
        <w:trPr>
          <w:gridAfter w:val="4"/>
          <w:wAfter w:w="14365" w:type="dxa"/>
          <w:cantSplit/>
          <w:tblHeader/>
        </w:trPr>
        <w:tc>
          <w:tcPr>
            <w:tcW w:w="1249" w:type="dxa"/>
          </w:tcPr>
          <w:p w14:paraId="71C6A0A8" w14:textId="47399A58" w:rsidR="00EA43CD" w:rsidRPr="005C4FBF" w:rsidRDefault="00EA43CD" w:rsidP="0037231A">
            <w:pPr>
              <w:rPr>
                <w:b/>
                <w:sz w:val="24"/>
                <w:szCs w:val="24"/>
              </w:rPr>
            </w:pPr>
            <w:r>
              <w:rPr>
                <w:b/>
                <w:sz w:val="24"/>
                <w:szCs w:val="24"/>
              </w:rPr>
              <w:lastRenderedPageBreak/>
              <w:t>Week 8</w:t>
            </w:r>
          </w:p>
        </w:tc>
      </w:tr>
      <w:tr w:rsidR="00EB00D2" w:rsidRPr="005C4FBF" w14:paraId="7E2D3E62" w14:textId="77777777" w:rsidTr="00F83D70">
        <w:trPr>
          <w:cantSplit/>
          <w:tblHeader/>
        </w:trPr>
        <w:tc>
          <w:tcPr>
            <w:tcW w:w="1249" w:type="dxa"/>
          </w:tcPr>
          <w:p w14:paraId="0A661463" w14:textId="77777777" w:rsidR="00EB00D2" w:rsidRPr="005C4FBF" w:rsidRDefault="00EB00D2" w:rsidP="0037231A">
            <w:pPr>
              <w:rPr>
                <w:b/>
                <w:sz w:val="24"/>
                <w:szCs w:val="24"/>
              </w:rPr>
            </w:pPr>
            <w:r w:rsidRPr="005C4FBF">
              <w:rPr>
                <w:b/>
                <w:sz w:val="24"/>
                <w:szCs w:val="24"/>
              </w:rPr>
              <w:t>Lesson</w:t>
            </w:r>
          </w:p>
        </w:tc>
        <w:tc>
          <w:tcPr>
            <w:tcW w:w="1269" w:type="dxa"/>
          </w:tcPr>
          <w:p w14:paraId="0928D610" w14:textId="77777777" w:rsidR="00EB00D2" w:rsidRPr="005C4FBF" w:rsidRDefault="00EB00D2" w:rsidP="0037231A">
            <w:pPr>
              <w:rPr>
                <w:b/>
                <w:sz w:val="24"/>
                <w:szCs w:val="24"/>
              </w:rPr>
            </w:pPr>
            <w:r w:rsidRPr="005C4FBF">
              <w:rPr>
                <w:b/>
                <w:sz w:val="24"/>
                <w:szCs w:val="24"/>
              </w:rPr>
              <w:t>Spec ref</w:t>
            </w:r>
          </w:p>
        </w:tc>
        <w:tc>
          <w:tcPr>
            <w:tcW w:w="2552" w:type="dxa"/>
          </w:tcPr>
          <w:p w14:paraId="7EA8CAD9" w14:textId="77777777" w:rsidR="00EB00D2" w:rsidRPr="005C4FBF" w:rsidRDefault="00EB00D2" w:rsidP="0037231A">
            <w:pPr>
              <w:rPr>
                <w:b/>
                <w:sz w:val="24"/>
                <w:szCs w:val="24"/>
              </w:rPr>
            </w:pPr>
            <w:r w:rsidRPr="005C4FBF">
              <w:rPr>
                <w:b/>
                <w:sz w:val="24"/>
                <w:szCs w:val="24"/>
              </w:rPr>
              <w:t>Lesson summary</w:t>
            </w:r>
          </w:p>
        </w:tc>
        <w:tc>
          <w:tcPr>
            <w:tcW w:w="9008" w:type="dxa"/>
          </w:tcPr>
          <w:p w14:paraId="2C7AD906" w14:textId="77777777" w:rsidR="00EB00D2" w:rsidRPr="005C4FBF" w:rsidRDefault="00EB00D2" w:rsidP="0037231A">
            <w:pPr>
              <w:rPr>
                <w:b/>
                <w:sz w:val="24"/>
                <w:szCs w:val="24"/>
              </w:rPr>
            </w:pPr>
            <w:r w:rsidRPr="005C4FBF">
              <w:rPr>
                <w:b/>
                <w:sz w:val="24"/>
                <w:szCs w:val="24"/>
              </w:rPr>
              <w:t>Lesson content</w:t>
            </w:r>
          </w:p>
        </w:tc>
        <w:tc>
          <w:tcPr>
            <w:tcW w:w="1536" w:type="dxa"/>
          </w:tcPr>
          <w:p w14:paraId="7FE48E1F" w14:textId="77777777" w:rsidR="00EB00D2" w:rsidRPr="005C4FBF" w:rsidRDefault="00EB00D2" w:rsidP="0037231A">
            <w:pPr>
              <w:rPr>
                <w:b/>
                <w:sz w:val="24"/>
                <w:szCs w:val="24"/>
              </w:rPr>
            </w:pPr>
            <w:r w:rsidRPr="005C4FBF">
              <w:rPr>
                <w:b/>
                <w:sz w:val="24"/>
                <w:szCs w:val="24"/>
              </w:rPr>
              <w:t>Lesson resources</w:t>
            </w:r>
          </w:p>
        </w:tc>
      </w:tr>
      <w:tr w:rsidR="00884188" w:rsidRPr="00E95151" w14:paraId="51C5D843" w14:textId="77777777" w:rsidTr="00F83D70">
        <w:trPr>
          <w:cantSplit/>
          <w:trHeight w:val="151"/>
        </w:trPr>
        <w:tc>
          <w:tcPr>
            <w:tcW w:w="1249" w:type="dxa"/>
            <w:shd w:val="clear" w:color="auto" w:fill="CCC0D9" w:themeFill="accent4" w:themeFillTint="66"/>
          </w:tcPr>
          <w:p w14:paraId="28BF3103" w14:textId="77777777" w:rsidR="00884188" w:rsidRPr="00EE6744" w:rsidRDefault="00EB00D2" w:rsidP="00DE0A07">
            <w:pPr>
              <w:jc w:val="center"/>
              <w:rPr>
                <w:shd w:val="clear" w:color="auto" w:fill="auto"/>
              </w:rPr>
            </w:pPr>
            <w:r w:rsidRPr="00EE6744">
              <w:rPr>
                <w:shd w:val="clear" w:color="auto" w:fill="auto"/>
              </w:rPr>
              <w:t>1</w:t>
            </w:r>
          </w:p>
        </w:tc>
        <w:tc>
          <w:tcPr>
            <w:tcW w:w="1269" w:type="dxa"/>
          </w:tcPr>
          <w:p w14:paraId="1EEB9678" w14:textId="1B10F1D7" w:rsidR="00BC0F8F" w:rsidRPr="00E95151" w:rsidRDefault="0027482B" w:rsidP="0037231A">
            <w:pPr>
              <w:rPr>
                <w:rFonts w:eastAsia="MS Mincho"/>
                <w:b/>
                <w:bCs/>
                <w:sz w:val="22"/>
              </w:rPr>
            </w:pPr>
            <w:r w:rsidRPr="0027716C">
              <w:t>4.3.1</w:t>
            </w:r>
          </w:p>
        </w:tc>
        <w:tc>
          <w:tcPr>
            <w:tcW w:w="2552" w:type="dxa"/>
          </w:tcPr>
          <w:p w14:paraId="3BD63ACE" w14:textId="0DF7FD49" w:rsidR="0027482B" w:rsidRPr="005C4FBF" w:rsidRDefault="00C356A4" w:rsidP="0037231A">
            <w:pPr>
              <w:rPr>
                <w:b/>
              </w:rPr>
            </w:pPr>
            <w:r w:rsidRPr="005C4FBF">
              <w:rPr>
                <w:b/>
              </w:rPr>
              <w:t>Boolean Logic</w:t>
            </w:r>
          </w:p>
          <w:p w14:paraId="249AD564" w14:textId="77777777" w:rsidR="0027482B" w:rsidRPr="0027716C" w:rsidRDefault="0027482B" w:rsidP="0037231A"/>
          <w:p w14:paraId="4EF82A12" w14:textId="586B8414" w:rsidR="00884188" w:rsidRPr="0027716C" w:rsidRDefault="00884188" w:rsidP="0037231A"/>
        </w:tc>
        <w:tc>
          <w:tcPr>
            <w:tcW w:w="9008" w:type="dxa"/>
          </w:tcPr>
          <w:p w14:paraId="559F53F1" w14:textId="0A51AA38" w:rsidR="00A8298C" w:rsidRPr="0027716C" w:rsidRDefault="00A8298C" w:rsidP="0037231A">
            <w:r w:rsidRPr="0027716C">
              <w:t xml:space="preserve">Students should find out who George Boole was and complete </w:t>
            </w:r>
            <w:r w:rsidRPr="005C4FBF">
              <w:rPr>
                <w:b/>
                <w:color w:val="00B050"/>
                <w:u w:val="single"/>
              </w:rPr>
              <w:t>Activity 8.1.1</w:t>
            </w:r>
            <w:r w:rsidRPr="0027716C">
              <w:t xml:space="preserve"> to give the historic background to Boolean values</w:t>
            </w:r>
            <w:r w:rsidR="00211E3B">
              <w:t>.</w:t>
            </w:r>
          </w:p>
          <w:p w14:paraId="1795F9CB" w14:textId="79FBCE34" w:rsidR="00BC0F8F" w:rsidRPr="0027716C" w:rsidRDefault="00A8298C" w:rsidP="0037231A">
            <w:r w:rsidRPr="0027716C">
              <w:t>Explain how a Boolean value is either True or False and this can be easily represented using 0 (Zero) for false and 1 for true (relate to binary). In electronics this equates to part of a digital circuit having power or not.</w:t>
            </w:r>
          </w:p>
          <w:p w14:paraId="1AD0B15F" w14:textId="5B28DD24" w:rsidR="00A8298C" w:rsidRPr="0027716C" w:rsidRDefault="00A8298C" w:rsidP="0037231A">
            <w:r w:rsidRPr="0027716C">
              <w:t xml:space="preserve">Introduce idea of logic gates. A logic gate is a building block of electronic circuits. </w:t>
            </w:r>
            <w:r w:rsidR="0027482B" w:rsidRPr="0027716C">
              <w:t>Most</w:t>
            </w:r>
            <w:r w:rsidRPr="0027716C">
              <w:t xml:space="preserve"> logic gate</w:t>
            </w:r>
            <w:r w:rsidR="0027482B" w:rsidRPr="0027716C">
              <w:t>s</w:t>
            </w:r>
            <w:r w:rsidRPr="0027716C">
              <w:t xml:space="preserve"> will take an input or two and then provide an output</w:t>
            </w:r>
            <w:r w:rsidR="0027482B" w:rsidRPr="0027716C">
              <w:t>. These gates can be represented in a diagram using standard symbols and truth tables to show all possible inputs and associated output.</w:t>
            </w:r>
          </w:p>
          <w:p w14:paraId="2B20C99D" w14:textId="49B8A4D7" w:rsidR="0027482B" w:rsidRPr="0027716C" w:rsidRDefault="0027482B" w:rsidP="0037231A">
            <w:r w:rsidRPr="0027716C">
              <w:t>The specification requires students to know about AND, OR and NOT gates.</w:t>
            </w:r>
          </w:p>
          <w:p w14:paraId="260C4FBF" w14:textId="4B98A21F" w:rsidR="0027482B" w:rsidRPr="0027716C" w:rsidRDefault="009C05B6" w:rsidP="0037231A">
            <w:r w:rsidRPr="0027716C">
              <w:t xml:space="preserve">Use </w:t>
            </w:r>
            <w:hyperlink r:id="rId31" w:history="1">
              <w:r w:rsidRPr="004B3505">
                <w:rPr>
                  <w:rStyle w:val="Hyperlink"/>
                </w:rPr>
                <w:t>http://www.neuroproductions.be/logic-lab/</w:t>
              </w:r>
            </w:hyperlink>
            <w:r w:rsidRPr="0027716C">
              <w:t xml:space="preserve"> and demonstrate wiring an AND gate to two switches for input and a bulb for output.  Students should then use the logic lab to complete </w:t>
            </w:r>
            <w:r w:rsidRPr="005C4FBF">
              <w:rPr>
                <w:b/>
                <w:color w:val="00B050"/>
                <w:u w:val="single"/>
              </w:rPr>
              <w:t>Activity 8.1.2</w:t>
            </w:r>
            <w:r w:rsidRPr="0027716C">
              <w:rPr>
                <w:color w:val="00B050"/>
              </w:rPr>
              <w:t xml:space="preserve"> </w:t>
            </w:r>
            <w:r w:rsidRPr="0027716C">
              <w:t>to show the AND logic gate symbol and the associated truth table.</w:t>
            </w:r>
          </w:p>
          <w:p w14:paraId="643BD2C8" w14:textId="39906D2F" w:rsidR="009C05B6" w:rsidRDefault="009C05B6" w:rsidP="0037231A">
            <w:r w:rsidRPr="0027716C">
              <w:t xml:space="preserve">Students should then do </w:t>
            </w:r>
            <w:r w:rsidRPr="005C4FBF">
              <w:rPr>
                <w:b/>
                <w:color w:val="00B050"/>
                <w:u w:val="single"/>
              </w:rPr>
              <w:t>Activity 8.1.3</w:t>
            </w:r>
            <w:r w:rsidRPr="0027716C">
              <w:rPr>
                <w:color w:val="00B050"/>
              </w:rPr>
              <w:t xml:space="preserve"> </w:t>
            </w:r>
            <w:r w:rsidRPr="0027716C">
              <w:t>for the OR gate.</w:t>
            </w:r>
          </w:p>
          <w:p w14:paraId="0DCA08D4" w14:textId="080F8EFD" w:rsidR="00A25041" w:rsidRPr="0027716C" w:rsidRDefault="00A25041" w:rsidP="005C4FBF">
            <w:pPr>
              <w:ind w:left="720"/>
            </w:pPr>
            <w:r>
              <w:rPr>
                <w:b/>
              </w:rPr>
              <w:t>Homework:</w:t>
            </w:r>
            <w:r>
              <w:t xml:space="preserve"> Students should be asked to watch </w:t>
            </w:r>
            <w:hyperlink r:id="rId32" w:history="1">
              <w:r w:rsidRPr="004B3505">
                <w:rPr>
                  <w:rStyle w:val="Hyperlink"/>
                </w:rPr>
                <w:t>https://www.youtube.com/watch?v=_76g8EM4DVU</w:t>
              </w:r>
            </w:hyperlink>
            <w:r>
              <w:t xml:space="preserve"> which covers all </w:t>
            </w:r>
            <w:r w:rsidR="00211E3B">
              <w:t xml:space="preserve">three </w:t>
            </w:r>
            <w:r>
              <w:t>gates, truth tables and combining logic gates</w:t>
            </w:r>
            <w:r w:rsidR="00A81E24">
              <w:t xml:space="preserve"> in preparation for the next Boolean Logic lesson</w:t>
            </w:r>
          </w:p>
        </w:tc>
        <w:tc>
          <w:tcPr>
            <w:tcW w:w="1536" w:type="dxa"/>
          </w:tcPr>
          <w:p w14:paraId="0AC280AC" w14:textId="77777777" w:rsidR="005C4FBF" w:rsidRDefault="005C4FBF" w:rsidP="005C4FBF">
            <w:pPr>
              <w:spacing w:after="0"/>
            </w:pPr>
            <w:r>
              <w:t>Week 8</w:t>
            </w:r>
          </w:p>
          <w:p w14:paraId="62CEF7DC" w14:textId="75B7D815" w:rsidR="005C4FBF" w:rsidRDefault="005C4FBF" w:rsidP="005C4FBF">
            <w:pPr>
              <w:spacing w:line="240" w:lineRule="auto"/>
            </w:pPr>
            <w:r>
              <w:t>Lesson 1 Activities</w:t>
            </w:r>
          </w:p>
          <w:p w14:paraId="1159B1D0" w14:textId="77777777" w:rsidR="00A25041" w:rsidRDefault="009C05B6" w:rsidP="0037231A">
            <w:r w:rsidRPr="0027716C">
              <w:t>Online logic lab</w:t>
            </w:r>
          </w:p>
          <w:p w14:paraId="53DFF4F9" w14:textId="3676E881" w:rsidR="00EB00D2" w:rsidRPr="0027716C" w:rsidRDefault="00EB00D2" w:rsidP="005C4FBF"/>
        </w:tc>
      </w:tr>
      <w:tr w:rsidR="009F4715" w:rsidRPr="00E95151" w14:paraId="5CC884BD" w14:textId="77777777" w:rsidTr="002A0112">
        <w:trPr>
          <w:trHeight w:val="151"/>
        </w:trPr>
        <w:tc>
          <w:tcPr>
            <w:tcW w:w="1249" w:type="dxa"/>
            <w:shd w:val="clear" w:color="auto" w:fill="E36C0A"/>
          </w:tcPr>
          <w:p w14:paraId="1682A66F" w14:textId="3907A7A9" w:rsidR="009F4715" w:rsidRPr="00EE6744" w:rsidRDefault="009F4715" w:rsidP="00DE0A07">
            <w:pPr>
              <w:jc w:val="center"/>
              <w:rPr>
                <w:shd w:val="clear" w:color="auto" w:fill="auto"/>
              </w:rPr>
            </w:pPr>
            <w:r w:rsidRPr="00EE6744">
              <w:rPr>
                <w:shd w:val="clear" w:color="auto" w:fill="auto"/>
              </w:rPr>
              <w:lastRenderedPageBreak/>
              <w:t>2</w:t>
            </w:r>
          </w:p>
        </w:tc>
        <w:tc>
          <w:tcPr>
            <w:tcW w:w="1269" w:type="dxa"/>
            <w:shd w:val="clear" w:color="auto" w:fill="auto"/>
          </w:tcPr>
          <w:p w14:paraId="2D37B1F6" w14:textId="77777777" w:rsidR="009F4715" w:rsidRPr="002A0112" w:rsidRDefault="009F4715" w:rsidP="00287FBA">
            <w:r w:rsidRPr="002A0112">
              <w:t>2.1.3</w:t>
            </w:r>
          </w:p>
          <w:p w14:paraId="4CB308B4" w14:textId="77777777" w:rsidR="009F4715" w:rsidRPr="002A0112" w:rsidRDefault="009F4715" w:rsidP="00287FBA">
            <w:r w:rsidRPr="002A0112">
              <w:t>2.1.7</w:t>
            </w:r>
          </w:p>
          <w:p w14:paraId="0B61AF2B" w14:textId="77777777" w:rsidR="009F4715" w:rsidRPr="002A0112" w:rsidRDefault="009F4715" w:rsidP="00287FBA">
            <w:r w:rsidRPr="002A0112">
              <w:t>2.1.6</w:t>
            </w:r>
          </w:p>
          <w:p w14:paraId="3D89CCED" w14:textId="77777777" w:rsidR="009F4715" w:rsidRPr="0027716C" w:rsidRDefault="009F4715" w:rsidP="00287FBA">
            <w:pPr>
              <w:rPr>
                <w:highlight w:val="yellow"/>
              </w:rPr>
            </w:pPr>
            <w:r w:rsidRPr="002A0112">
              <w:t>2.1.5</w:t>
            </w:r>
          </w:p>
        </w:tc>
        <w:tc>
          <w:tcPr>
            <w:tcW w:w="2552" w:type="dxa"/>
          </w:tcPr>
          <w:p w14:paraId="6A8784CD" w14:textId="77777777" w:rsidR="009F4715" w:rsidRPr="00E95151" w:rsidRDefault="009F4715" w:rsidP="00287FBA">
            <w:r>
              <w:t>Errors and debugging t</w:t>
            </w:r>
            <w:r w:rsidRPr="00707F0F">
              <w:t>ools in an Integrated</w:t>
            </w:r>
            <w:r>
              <w:t xml:space="preserve"> </w:t>
            </w:r>
            <w:r w:rsidRPr="00707F0F">
              <w:t>Development Environment</w:t>
            </w:r>
            <w:r w:rsidRPr="00E95151" w:rsidDel="00B05309">
              <w:t xml:space="preserve"> </w:t>
            </w:r>
          </w:p>
        </w:tc>
        <w:tc>
          <w:tcPr>
            <w:tcW w:w="9008" w:type="dxa"/>
          </w:tcPr>
          <w:p w14:paraId="6BFE8B1B" w14:textId="77777777" w:rsidR="009F4715" w:rsidRPr="00707F0F" w:rsidRDefault="009F4715" w:rsidP="00287FBA">
            <w:r w:rsidRPr="00707F0F">
              <w:t>Recap that a bug is a fault in a program that causes errors.</w:t>
            </w:r>
            <w:r>
              <w:t xml:space="preserve"> </w:t>
            </w:r>
          </w:p>
          <w:p w14:paraId="1F2B7476" w14:textId="410077E4" w:rsidR="009F4715" w:rsidRDefault="009F4715" w:rsidP="00287FBA">
            <w:r w:rsidRPr="00707F0F">
              <w:t>Des</w:t>
            </w:r>
            <w:r>
              <w:t>cribe and show examples of the three</w:t>
            </w:r>
            <w:r w:rsidRPr="00707F0F">
              <w:t xml:space="preserve"> different types of errors: syntax, runtime and logic.</w:t>
            </w:r>
            <w:r>
              <w:t xml:space="preserve"> </w:t>
            </w:r>
            <w:r w:rsidRPr="005C4FBF">
              <w:rPr>
                <w:b/>
                <w:color w:val="00B050"/>
                <w:u w:val="single"/>
              </w:rPr>
              <w:t xml:space="preserve">(Activity </w:t>
            </w:r>
            <w:r w:rsidR="005C4FBF" w:rsidRPr="005C4FBF">
              <w:rPr>
                <w:b/>
                <w:color w:val="00B050"/>
                <w:u w:val="single"/>
              </w:rPr>
              <w:t>8</w:t>
            </w:r>
            <w:r w:rsidRPr="005C4FBF">
              <w:rPr>
                <w:b/>
                <w:color w:val="00B050"/>
                <w:u w:val="single"/>
              </w:rPr>
              <w:t>.2.1)</w:t>
            </w:r>
          </w:p>
          <w:p w14:paraId="611F8AD6" w14:textId="3D261218" w:rsidR="009F4715" w:rsidRPr="00707F0F" w:rsidRDefault="009F4715" w:rsidP="00287FBA">
            <w:r>
              <w:t xml:space="preserve">Explain that a trace table helps to test for logical errors in a program. A trace table is completed by listing the values assigned to a variable during the running of a program. Demonstrate how to complete a trace table. </w:t>
            </w:r>
            <w:r w:rsidR="00F23A0F">
              <w:rPr>
                <w:b/>
                <w:color w:val="00B050"/>
                <w:u w:val="single"/>
              </w:rPr>
              <w:t>(Activity 8</w:t>
            </w:r>
            <w:r w:rsidRPr="005C4FBF">
              <w:rPr>
                <w:b/>
                <w:color w:val="00B050"/>
                <w:u w:val="single"/>
              </w:rPr>
              <w:t>.2.2)</w:t>
            </w:r>
          </w:p>
          <w:p w14:paraId="121E27E2" w14:textId="77777777" w:rsidR="009F4715" w:rsidRDefault="009F4715" w:rsidP="00287FBA">
            <w:r w:rsidRPr="00707F0F">
              <w:t>Explain that some bugs in prog</w:t>
            </w:r>
            <w:r>
              <w:t>rams can be difficult to find. A debugger can be used t</w:t>
            </w:r>
            <w:r w:rsidRPr="00707F0F">
              <w:t>o help find the bug</w:t>
            </w:r>
            <w:r>
              <w:t>. A debugger is</w:t>
            </w:r>
            <w:r w:rsidRPr="00707F0F">
              <w:t xml:space="preserve"> a diagnostic program that helps in the detection, location and corrections of faults (or bugs) in a program.</w:t>
            </w:r>
            <w:r>
              <w:t xml:space="preserve"> </w:t>
            </w:r>
          </w:p>
          <w:p w14:paraId="29ECD169" w14:textId="77777777" w:rsidR="009F4715" w:rsidRPr="00707F0F" w:rsidRDefault="009F4715" w:rsidP="00287FBA">
            <w:r>
              <w:t>Show learner</w:t>
            </w:r>
            <w:r w:rsidRPr="00707F0F">
              <w:t>s a program that is not working and demonstrate how the debugger can be used to help find the problem.</w:t>
            </w:r>
          </w:p>
          <w:p w14:paraId="5ED0DEAE" w14:textId="77777777" w:rsidR="009F4715" w:rsidRDefault="009F4715" w:rsidP="00287FBA"/>
          <w:p w14:paraId="0DFBA2F0" w14:textId="77777777" w:rsidR="009F4715" w:rsidRPr="00707F0F" w:rsidRDefault="009F4715" w:rsidP="00287FBA">
            <w:r w:rsidRPr="00707F0F">
              <w:t xml:space="preserve">The </w:t>
            </w:r>
            <w:r>
              <w:t>i</w:t>
            </w:r>
            <w:r w:rsidRPr="00707F0F">
              <w:t>ntegrated development environment (IDLE) includes a de</w:t>
            </w:r>
            <w:r>
              <w:t>bugger which provides the following tools:</w:t>
            </w:r>
          </w:p>
          <w:p w14:paraId="09A68FFB" w14:textId="77777777" w:rsidR="009F4715" w:rsidRPr="00707F0F" w:rsidRDefault="009F4715" w:rsidP="00287FBA">
            <w:pPr>
              <w:pStyle w:val="ListParagraph"/>
              <w:numPr>
                <w:ilvl w:val="0"/>
                <w:numId w:val="5"/>
              </w:numPr>
            </w:pPr>
            <w:r w:rsidRPr="00707F0F">
              <w:rPr>
                <w:b/>
              </w:rPr>
              <w:t>Single</w:t>
            </w:r>
            <w:r>
              <w:rPr>
                <w:b/>
              </w:rPr>
              <w:t>-</w:t>
            </w:r>
            <w:r w:rsidRPr="00707F0F">
              <w:rPr>
                <w:b/>
              </w:rPr>
              <w:t>step</w:t>
            </w:r>
            <w:r w:rsidRPr="00707F0F">
              <w:t xml:space="preserve"> </w:t>
            </w:r>
            <w:r>
              <w:t xml:space="preserve">– </w:t>
            </w:r>
            <w:r w:rsidRPr="00707F0F">
              <w:t>where the program is executed one statement at a time under user control.</w:t>
            </w:r>
            <w:r>
              <w:t xml:space="preserve"> </w:t>
            </w:r>
            <w:r w:rsidRPr="00707F0F">
              <w:t xml:space="preserve">This allows the user to observe the effects of each statement by performing a </w:t>
            </w:r>
            <w:r w:rsidRPr="00707F0F">
              <w:rPr>
                <w:b/>
              </w:rPr>
              <w:t>step</w:t>
            </w:r>
            <w:r>
              <w:rPr>
                <w:b/>
              </w:rPr>
              <w:t>-</w:t>
            </w:r>
            <w:r w:rsidRPr="00707F0F">
              <w:rPr>
                <w:b/>
              </w:rPr>
              <w:t>through</w:t>
            </w:r>
            <w:r w:rsidRPr="00707F0F">
              <w:t xml:space="preserve"> of the program.</w:t>
            </w:r>
          </w:p>
          <w:p w14:paraId="55EE4BE7" w14:textId="77777777" w:rsidR="009F4715" w:rsidRPr="00707F0F" w:rsidRDefault="009F4715" w:rsidP="00287FBA">
            <w:pPr>
              <w:pStyle w:val="ListParagraph"/>
              <w:numPr>
                <w:ilvl w:val="0"/>
                <w:numId w:val="5"/>
              </w:numPr>
            </w:pPr>
            <w:r w:rsidRPr="00707F0F">
              <w:rPr>
                <w:b/>
              </w:rPr>
              <w:t>Set break points</w:t>
            </w:r>
            <w:r>
              <w:rPr>
                <w:b/>
              </w:rPr>
              <w:t xml:space="preserve"> –</w:t>
            </w:r>
            <w:r w:rsidRPr="00707F0F">
              <w:t xml:space="preserve"> which are positions in the program when the program is halted and the programmer can investigate the values of variables to help locate errors.</w:t>
            </w:r>
          </w:p>
          <w:p w14:paraId="31E2ADD7" w14:textId="77777777" w:rsidR="009F4715" w:rsidRPr="00707F0F" w:rsidRDefault="009F4715" w:rsidP="00287FBA">
            <w:pPr>
              <w:pStyle w:val="ListParagraph"/>
              <w:numPr>
                <w:ilvl w:val="0"/>
                <w:numId w:val="5"/>
              </w:numPr>
            </w:pPr>
            <w:r w:rsidRPr="00707F0F">
              <w:rPr>
                <w:b/>
              </w:rPr>
              <w:lastRenderedPageBreak/>
              <w:t>Watchers</w:t>
            </w:r>
            <w:r>
              <w:rPr>
                <w:b/>
              </w:rPr>
              <w:t xml:space="preserve"> –</w:t>
            </w:r>
            <w:r w:rsidRPr="00707F0F">
              <w:t xml:space="preserve"> </w:t>
            </w:r>
            <w:r>
              <w:t xml:space="preserve">to </w:t>
            </w:r>
            <w:r w:rsidRPr="00707F0F">
              <w:t>allow the programmer to watch for certain events such as variables changing.</w:t>
            </w:r>
          </w:p>
          <w:p w14:paraId="6033F189" w14:textId="77777777" w:rsidR="009F4715" w:rsidRDefault="009F4715" w:rsidP="00287FBA">
            <w:r w:rsidRPr="00707F0F">
              <w:t xml:space="preserve">Show </w:t>
            </w:r>
            <w:r>
              <w:t>learner</w:t>
            </w:r>
            <w:r w:rsidRPr="00707F0F">
              <w:t>s how to role</w:t>
            </w:r>
            <w:r>
              <w:t>-</w:t>
            </w:r>
            <w:r w:rsidRPr="00707F0F">
              <w:t>play being a debugger by single</w:t>
            </w:r>
            <w:r>
              <w:t>-</w:t>
            </w:r>
            <w:r w:rsidRPr="00707F0F">
              <w:t xml:space="preserve">stepping through a program written on the board, </w:t>
            </w:r>
            <w:r>
              <w:t>‘</w:t>
            </w:r>
            <w:r w:rsidRPr="00707F0F">
              <w:t>watching</w:t>
            </w:r>
            <w:r>
              <w:t>’</w:t>
            </w:r>
            <w:r w:rsidRPr="00707F0F">
              <w:t xml:space="preserve"> the variable values</w:t>
            </w:r>
            <w:r>
              <w:t xml:space="preserve"> and stopping at break points. </w:t>
            </w:r>
            <w:r w:rsidRPr="00707F0F">
              <w:t xml:space="preserve">Have different </w:t>
            </w:r>
            <w:r>
              <w:t>learner</w:t>
            </w:r>
            <w:r w:rsidRPr="00707F0F">
              <w:t>s displaying the command that is to be executed and showin</w:t>
            </w:r>
            <w:r>
              <w:t xml:space="preserve">g the current variable values. </w:t>
            </w:r>
            <w:r w:rsidRPr="00707F0F">
              <w:t xml:space="preserve">Set a break point and get the </w:t>
            </w:r>
            <w:r>
              <w:t>learners</w:t>
            </w:r>
            <w:r w:rsidRPr="00707F0F">
              <w:t xml:space="preserve"> to </w:t>
            </w:r>
            <w:r>
              <w:t>‘</w:t>
            </w:r>
            <w:r w:rsidRPr="00707F0F">
              <w:t>interrupt</w:t>
            </w:r>
            <w:r>
              <w:t>’</w:t>
            </w:r>
            <w:r w:rsidRPr="00707F0F">
              <w:t xml:space="preserve"> when the break point is reached.</w:t>
            </w:r>
          </w:p>
          <w:p w14:paraId="43C60C35" w14:textId="1DB27D72" w:rsidR="009F4715" w:rsidRDefault="009F4715" w:rsidP="00287FBA">
            <w:r w:rsidRPr="00707F0F">
              <w:t>Explain that the IDLE debugger can be started by selecting Debug</w:t>
            </w:r>
            <w:r>
              <w:t xml:space="preserve">/Debugger in the Python shell. </w:t>
            </w:r>
            <w:r w:rsidRPr="00707F0F">
              <w:t>The words [DEBUG ON] will be displayed.</w:t>
            </w:r>
            <w:r>
              <w:t xml:space="preserve"> Give learners the opportunity to run the debugger on programs that they have written. </w:t>
            </w:r>
            <w:r w:rsidRPr="00F23A0F">
              <w:rPr>
                <w:b/>
                <w:color w:val="00B050"/>
                <w:u w:val="single"/>
              </w:rPr>
              <w:t xml:space="preserve">(Activity </w:t>
            </w:r>
            <w:r w:rsidR="00F23A0F">
              <w:rPr>
                <w:b/>
                <w:color w:val="00B050"/>
                <w:u w:val="single"/>
              </w:rPr>
              <w:t>8</w:t>
            </w:r>
            <w:r w:rsidRPr="00F23A0F">
              <w:rPr>
                <w:b/>
                <w:color w:val="00B050"/>
                <w:u w:val="single"/>
              </w:rPr>
              <w:t>.2.3)</w:t>
            </w:r>
          </w:p>
          <w:p w14:paraId="1FCF1543" w14:textId="77777777" w:rsidR="009F4715" w:rsidRPr="0027716C" w:rsidRDefault="009F4715" w:rsidP="00F23A0F">
            <w:pPr>
              <w:ind w:left="720"/>
            </w:pPr>
            <w:r w:rsidRPr="00EE3EB9">
              <w:rPr>
                <w:b/>
              </w:rPr>
              <w:t>Homework</w:t>
            </w:r>
            <w:r w:rsidRPr="005F4737">
              <w:rPr>
                <w:b/>
                <w:bCs/>
              </w:rPr>
              <w:t>:</w:t>
            </w:r>
            <w:r>
              <w:t xml:space="preserve"> Ask learners to p</w:t>
            </w:r>
            <w:r w:rsidRPr="00707F0F">
              <w:t xml:space="preserve">roduce a video (using a mobile phone or </w:t>
            </w:r>
            <w:r>
              <w:t>tablet</w:t>
            </w:r>
            <w:r w:rsidRPr="00707F0F">
              <w:t xml:space="preserve">) explaining </w:t>
            </w:r>
            <w:r>
              <w:t>‘</w:t>
            </w:r>
            <w:r w:rsidRPr="00707F0F">
              <w:t>How to use the IDLE</w:t>
            </w:r>
            <w:r>
              <w:t xml:space="preserve"> </w:t>
            </w:r>
            <w:r w:rsidRPr="00707F0F">
              <w:t>debugger in plain English</w:t>
            </w:r>
            <w:r>
              <w:t>’</w:t>
            </w:r>
            <w:r w:rsidRPr="00707F0F">
              <w:t xml:space="preserve"> in the style of </w:t>
            </w:r>
            <w:r>
              <w:t xml:space="preserve">the YouTube video ‘Twitter in Plain English’: </w:t>
            </w:r>
            <w:hyperlink r:id="rId33" w:history="1">
              <w:r w:rsidRPr="00AF6530">
                <w:rPr>
                  <w:rStyle w:val="Hyperlink"/>
                </w:rPr>
                <w:t>http://www.youtube.com/watch?v=ddO9idmax0o</w:t>
              </w:r>
            </w:hyperlink>
          </w:p>
        </w:tc>
        <w:tc>
          <w:tcPr>
            <w:tcW w:w="1536" w:type="dxa"/>
          </w:tcPr>
          <w:p w14:paraId="02CCCE50" w14:textId="77777777" w:rsidR="009F4715" w:rsidRDefault="005C4FBF" w:rsidP="005C4FBF">
            <w:pPr>
              <w:spacing w:after="0"/>
            </w:pPr>
            <w:r>
              <w:lastRenderedPageBreak/>
              <w:t>Week 8</w:t>
            </w:r>
          </w:p>
          <w:p w14:paraId="666F742B" w14:textId="35F20FBF" w:rsidR="005C4FBF" w:rsidRPr="00E95151" w:rsidRDefault="005C4FBF" w:rsidP="005C4FBF">
            <w:pPr>
              <w:spacing w:line="240" w:lineRule="auto"/>
            </w:pPr>
            <w:r>
              <w:t>Lesson 2 Activities</w:t>
            </w:r>
          </w:p>
        </w:tc>
      </w:tr>
    </w:tbl>
    <w:p w14:paraId="7ED424C4" w14:textId="0613856B" w:rsidR="00B92D1F" w:rsidRPr="0027716C" w:rsidRDefault="00B92D1F" w:rsidP="0037231A">
      <w:r w:rsidRPr="0027716C">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9"/>
        <w:gridCol w:w="1269"/>
        <w:gridCol w:w="2552"/>
        <w:gridCol w:w="9008"/>
        <w:gridCol w:w="1536"/>
      </w:tblGrid>
      <w:tr w:rsidR="00EA43CD" w:rsidRPr="008E31B1" w14:paraId="5FAAF3AA" w14:textId="77777777" w:rsidTr="00F83D70">
        <w:trPr>
          <w:gridAfter w:val="4"/>
          <w:wAfter w:w="14365" w:type="dxa"/>
          <w:cantSplit/>
          <w:tblHeader/>
        </w:trPr>
        <w:tc>
          <w:tcPr>
            <w:tcW w:w="1249" w:type="dxa"/>
          </w:tcPr>
          <w:p w14:paraId="23D431F7" w14:textId="3C52AE01" w:rsidR="00EA43CD" w:rsidRPr="008E31B1" w:rsidRDefault="00EA43CD" w:rsidP="0037231A">
            <w:pPr>
              <w:rPr>
                <w:b/>
                <w:sz w:val="24"/>
                <w:szCs w:val="24"/>
              </w:rPr>
            </w:pPr>
            <w:r>
              <w:rPr>
                <w:b/>
                <w:sz w:val="24"/>
                <w:szCs w:val="24"/>
              </w:rPr>
              <w:lastRenderedPageBreak/>
              <w:t>Week 9</w:t>
            </w:r>
          </w:p>
        </w:tc>
      </w:tr>
      <w:tr w:rsidR="00B92D1F" w:rsidRPr="008E31B1" w14:paraId="6060DB1C" w14:textId="77777777" w:rsidTr="00F83D70">
        <w:trPr>
          <w:cantSplit/>
          <w:tblHeader/>
        </w:trPr>
        <w:tc>
          <w:tcPr>
            <w:tcW w:w="1249" w:type="dxa"/>
          </w:tcPr>
          <w:p w14:paraId="55CEC6ED" w14:textId="77777777" w:rsidR="00B92D1F" w:rsidRPr="008E31B1" w:rsidRDefault="00B92D1F" w:rsidP="0037231A">
            <w:pPr>
              <w:rPr>
                <w:b/>
                <w:sz w:val="24"/>
                <w:szCs w:val="24"/>
              </w:rPr>
            </w:pPr>
            <w:r w:rsidRPr="008E31B1">
              <w:rPr>
                <w:b/>
                <w:sz w:val="24"/>
                <w:szCs w:val="24"/>
              </w:rPr>
              <w:t>Lesson</w:t>
            </w:r>
          </w:p>
        </w:tc>
        <w:tc>
          <w:tcPr>
            <w:tcW w:w="1269" w:type="dxa"/>
          </w:tcPr>
          <w:p w14:paraId="78B25D8B" w14:textId="77777777" w:rsidR="00B92D1F" w:rsidRPr="008E31B1" w:rsidRDefault="00B92D1F" w:rsidP="0037231A">
            <w:pPr>
              <w:rPr>
                <w:b/>
                <w:sz w:val="24"/>
                <w:szCs w:val="24"/>
              </w:rPr>
            </w:pPr>
            <w:r w:rsidRPr="008E31B1">
              <w:rPr>
                <w:b/>
                <w:sz w:val="24"/>
                <w:szCs w:val="24"/>
              </w:rPr>
              <w:t>Spec ref</w:t>
            </w:r>
          </w:p>
        </w:tc>
        <w:tc>
          <w:tcPr>
            <w:tcW w:w="2552" w:type="dxa"/>
          </w:tcPr>
          <w:p w14:paraId="6DBB8977" w14:textId="77777777" w:rsidR="00B92D1F" w:rsidRPr="008E31B1" w:rsidRDefault="00B92D1F" w:rsidP="0037231A">
            <w:pPr>
              <w:rPr>
                <w:b/>
                <w:sz w:val="24"/>
                <w:szCs w:val="24"/>
              </w:rPr>
            </w:pPr>
            <w:r w:rsidRPr="008E31B1">
              <w:rPr>
                <w:b/>
                <w:sz w:val="24"/>
                <w:szCs w:val="24"/>
              </w:rPr>
              <w:t>Lesson summary</w:t>
            </w:r>
          </w:p>
        </w:tc>
        <w:tc>
          <w:tcPr>
            <w:tcW w:w="9008" w:type="dxa"/>
          </w:tcPr>
          <w:p w14:paraId="4E9590B1" w14:textId="77777777" w:rsidR="00B92D1F" w:rsidRPr="008E31B1" w:rsidRDefault="00B92D1F" w:rsidP="0037231A">
            <w:pPr>
              <w:rPr>
                <w:b/>
                <w:sz w:val="24"/>
                <w:szCs w:val="24"/>
              </w:rPr>
            </w:pPr>
            <w:r w:rsidRPr="008E31B1">
              <w:rPr>
                <w:b/>
                <w:sz w:val="24"/>
                <w:szCs w:val="24"/>
              </w:rPr>
              <w:t>Lesson content</w:t>
            </w:r>
          </w:p>
        </w:tc>
        <w:tc>
          <w:tcPr>
            <w:tcW w:w="1536" w:type="dxa"/>
          </w:tcPr>
          <w:p w14:paraId="5ADCB6E2" w14:textId="77777777" w:rsidR="00B92D1F" w:rsidRPr="008E31B1" w:rsidRDefault="00B92D1F" w:rsidP="0037231A">
            <w:pPr>
              <w:rPr>
                <w:b/>
                <w:sz w:val="24"/>
                <w:szCs w:val="24"/>
              </w:rPr>
            </w:pPr>
            <w:r w:rsidRPr="008E31B1">
              <w:rPr>
                <w:b/>
                <w:sz w:val="24"/>
                <w:szCs w:val="24"/>
              </w:rPr>
              <w:t>Lesson resources</w:t>
            </w:r>
          </w:p>
        </w:tc>
      </w:tr>
      <w:tr w:rsidR="00B92D1F" w:rsidRPr="00E95151" w14:paraId="42F6A568" w14:textId="77777777" w:rsidTr="00F83D70">
        <w:trPr>
          <w:trHeight w:val="411"/>
        </w:trPr>
        <w:tc>
          <w:tcPr>
            <w:tcW w:w="1249" w:type="dxa"/>
            <w:shd w:val="clear" w:color="auto" w:fill="CCC0D9" w:themeFill="accent4" w:themeFillTint="66"/>
          </w:tcPr>
          <w:p w14:paraId="7EC2A74C" w14:textId="77777777" w:rsidR="00B92D1F" w:rsidRPr="00EE6744" w:rsidRDefault="00B92D1F" w:rsidP="00DE0A07">
            <w:pPr>
              <w:jc w:val="center"/>
              <w:rPr>
                <w:shd w:val="clear" w:color="auto" w:fill="auto"/>
              </w:rPr>
            </w:pPr>
            <w:r w:rsidRPr="00EE6744">
              <w:rPr>
                <w:shd w:val="clear" w:color="auto" w:fill="auto"/>
              </w:rPr>
              <w:t>1</w:t>
            </w:r>
          </w:p>
        </w:tc>
        <w:tc>
          <w:tcPr>
            <w:tcW w:w="1269" w:type="dxa"/>
          </w:tcPr>
          <w:p w14:paraId="2F09DD72" w14:textId="0F1A8304" w:rsidR="00B92D1F" w:rsidRPr="00E95151" w:rsidRDefault="00A31576" w:rsidP="0037231A">
            <w:r w:rsidRPr="0027716C">
              <w:t>4.3.1</w:t>
            </w:r>
          </w:p>
        </w:tc>
        <w:tc>
          <w:tcPr>
            <w:tcW w:w="2552" w:type="dxa"/>
          </w:tcPr>
          <w:p w14:paraId="288127D8" w14:textId="7115C7D3" w:rsidR="00B92D1F" w:rsidRPr="008E31B1" w:rsidRDefault="00C356A4" w:rsidP="0037231A">
            <w:pPr>
              <w:rPr>
                <w:b/>
              </w:rPr>
            </w:pPr>
            <w:r w:rsidRPr="008E31B1">
              <w:rPr>
                <w:b/>
              </w:rPr>
              <w:t>Boolean Logic</w:t>
            </w:r>
          </w:p>
        </w:tc>
        <w:tc>
          <w:tcPr>
            <w:tcW w:w="9008" w:type="dxa"/>
          </w:tcPr>
          <w:p w14:paraId="26742558" w14:textId="77777777" w:rsidR="00A31576" w:rsidRPr="0027716C" w:rsidRDefault="00A31576" w:rsidP="0037231A">
            <w:r w:rsidRPr="0027716C">
              <w:t>Recap what a logic gate is and what a truth table is for.</w:t>
            </w:r>
          </w:p>
          <w:p w14:paraId="2E252EE5" w14:textId="43AAD9B0" w:rsidR="00A31576" w:rsidRPr="0027716C" w:rsidRDefault="00A31576" w:rsidP="0037231A">
            <w:r w:rsidRPr="0027716C">
              <w:t xml:space="preserve">Get students to go back onto </w:t>
            </w:r>
            <w:hyperlink r:id="rId34" w:history="1">
              <w:r w:rsidRPr="004B3505">
                <w:rPr>
                  <w:rStyle w:val="Hyperlink"/>
                </w:rPr>
                <w:t>http://www.neuroproductions.be/logic-lab/</w:t>
              </w:r>
            </w:hyperlink>
            <w:r w:rsidR="00F064BF">
              <w:t>.</w:t>
            </w:r>
          </w:p>
          <w:p w14:paraId="7B87F51F" w14:textId="0C6DFEE5" w:rsidR="00E36BF5" w:rsidRPr="0027716C" w:rsidRDefault="00CD60EC" w:rsidP="0037231A">
            <w:r w:rsidRPr="0027716C">
              <w:t xml:space="preserve">Students should complete </w:t>
            </w:r>
            <w:r w:rsidRPr="008E31B1">
              <w:rPr>
                <w:b/>
                <w:color w:val="00B050"/>
                <w:u w:val="single"/>
              </w:rPr>
              <w:t>Activity 9.1.1</w:t>
            </w:r>
            <w:r w:rsidRPr="0027716C">
              <w:t xml:space="preserve"> </w:t>
            </w:r>
            <w:r w:rsidR="00E36BF5" w:rsidRPr="0027716C">
              <w:t>to create the truth table for a NOT gate.</w:t>
            </w:r>
          </w:p>
          <w:p w14:paraId="454297D1" w14:textId="78F8C09A" w:rsidR="007F5037" w:rsidRPr="0027716C" w:rsidRDefault="00476C5E" w:rsidP="0037231A">
            <w:r w:rsidRPr="0027716C">
              <w:t xml:space="preserve">Explain that logic gates can be linked to each other to create complex circuits. Student should now complete </w:t>
            </w:r>
            <w:r w:rsidRPr="008E31B1">
              <w:rPr>
                <w:b/>
                <w:color w:val="00B050"/>
                <w:u w:val="single"/>
              </w:rPr>
              <w:t>Activity 9.1.2</w:t>
            </w:r>
            <w:r w:rsidRPr="0027716C">
              <w:rPr>
                <w:color w:val="00B050"/>
              </w:rPr>
              <w:t xml:space="preserve"> </w:t>
            </w:r>
            <w:r w:rsidRPr="0027716C">
              <w:t xml:space="preserve">– answers could be written in exercise books or on </w:t>
            </w:r>
            <w:r w:rsidR="00873CA6">
              <w:t xml:space="preserve">a </w:t>
            </w:r>
            <w:r w:rsidRPr="0027716C">
              <w:t>computer. This activity should ensure students can recognise the symbols and how the logic gates work. Students could self-assess their work by constructing the circuits in the online logic lab and check their answers.</w:t>
            </w:r>
          </w:p>
          <w:p w14:paraId="26C70831" w14:textId="43FD4FA0" w:rsidR="007F5037" w:rsidRPr="0027716C" w:rsidRDefault="008E31B1" w:rsidP="0037231A">
            <w:r>
              <w:t>Students sh</w:t>
            </w:r>
            <w:r w:rsidR="00060BA4" w:rsidRPr="0027716C">
              <w:t>ould then be asked to draw solutions to problems such as the following:</w:t>
            </w:r>
          </w:p>
          <w:p w14:paraId="317A6FF9" w14:textId="4497D72E" w:rsidR="00060BA4" w:rsidRPr="0027716C" w:rsidRDefault="00060BA4" w:rsidP="004B3505">
            <w:pPr>
              <w:pStyle w:val="ListParagraph"/>
            </w:pPr>
            <w:r w:rsidRPr="0027716C">
              <w:t xml:space="preserve">Draw the diagram and the truth table for a greenhouse monitoring system. An alarm should sound if the temperature goes above 40 °C and the windows of the greenhouse are closed. You can assume that a sensor will output a 1 (on) when the temperature goes above </w:t>
            </w:r>
            <w:r w:rsidR="00EC4A18" w:rsidRPr="0027716C">
              <w:t>40 °C and that an alarm exists that will sound when a 1 (on) signal is sent to it.</w:t>
            </w:r>
          </w:p>
          <w:p w14:paraId="59E3C985" w14:textId="61D28229" w:rsidR="00590C02" w:rsidRDefault="007F5037" w:rsidP="0037231A">
            <w:r w:rsidRPr="0027716C">
              <w:t xml:space="preserve">Images of logic gate symbols </w:t>
            </w:r>
            <w:r w:rsidR="00873CA6">
              <w:t xml:space="preserve">can be </w:t>
            </w:r>
            <w:r w:rsidRPr="0027716C">
              <w:t xml:space="preserve">taken from </w:t>
            </w:r>
            <w:hyperlink r:id="rId35" w:history="1">
              <w:r w:rsidRPr="004B3505">
                <w:rPr>
                  <w:rStyle w:val="Hyperlink"/>
                </w:rPr>
                <w:t>http://www.clker.com/clipart-digital-logic-gates.html</w:t>
              </w:r>
            </w:hyperlink>
            <w:r w:rsidR="00873CA6">
              <w:rPr>
                <w:rStyle w:val="Hyperlink"/>
              </w:rPr>
              <w:t>,</w:t>
            </w:r>
            <w:r w:rsidRPr="004B3505">
              <w:rPr>
                <w:rStyle w:val="Hyperlink"/>
              </w:rPr>
              <w:t xml:space="preserve"> </w:t>
            </w:r>
            <w:r w:rsidRPr="0027716C">
              <w:t>where they are declared as in the Public Domain without any restrictions for use.</w:t>
            </w:r>
          </w:p>
          <w:p w14:paraId="4482E4C5" w14:textId="3C1337CD" w:rsidR="00B92D1F" w:rsidRPr="0027716C" w:rsidRDefault="00590C02" w:rsidP="008E31B1">
            <w:pPr>
              <w:ind w:left="720"/>
            </w:pPr>
            <w:r>
              <w:rPr>
                <w:b/>
              </w:rPr>
              <w:t xml:space="preserve">Homework: </w:t>
            </w:r>
            <w:r>
              <w:t>Students should look for examples of Boolean logic around them. For example</w:t>
            </w:r>
            <w:r w:rsidR="00873CA6">
              <w:t>,</w:t>
            </w:r>
            <w:r>
              <w:t xml:space="preserve"> a microwave won’t operate unless the door is closed and time has </w:t>
            </w:r>
            <w:r>
              <w:lastRenderedPageBreak/>
              <w:t>been set.  These could be discussed next lesson.</w:t>
            </w:r>
          </w:p>
        </w:tc>
        <w:tc>
          <w:tcPr>
            <w:tcW w:w="1536" w:type="dxa"/>
          </w:tcPr>
          <w:p w14:paraId="189AE439" w14:textId="77777777" w:rsidR="008E31B1" w:rsidRDefault="008E31B1" w:rsidP="008E31B1">
            <w:pPr>
              <w:spacing w:after="0"/>
            </w:pPr>
            <w:r>
              <w:lastRenderedPageBreak/>
              <w:t>Week 9</w:t>
            </w:r>
          </w:p>
          <w:p w14:paraId="0E1BCE31" w14:textId="399B5F11" w:rsidR="008E31B1" w:rsidRDefault="008E31B1" w:rsidP="008E31B1">
            <w:pPr>
              <w:spacing w:line="240" w:lineRule="auto"/>
            </w:pPr>
            <w:r>
              <w:t>Lesson 1Activities</w:t>
            </w:r>
          </w:p>
          <w:p w14:paraId="1C56A4A2" w14:textId="01D3E43E" w:rsidR="00B92D1F" w:rsidRPr="00E95151" w:rsidRDefault="00A31576" w:rsidP="0037231A">
            <w:r w:rsidRPr="0027716C">
              <w:t>Online logic lab</w:t>
            </w:r>
          </w:p>
        </w:tc>
      </w:tr>
      <w:tr w:rsidR="009F4715" w:rsidRPr="00E95151" w14:paraId="30253222" w14:textId="77777777" w:rsidTr="00F83D70">
        <w:trPr>
          <w:cantSplit/>
          <w:trHeight w:val="151"/>
        </w:trPr>
        <w:tc>
          <w:tcPr>
            <w:tcW w:w="1249" w:type="dxa"/>
            <w:shd w:val="clear" w:color="auto" w:fill="E36C0A"/>
          </w:tcPr>
          <w:p w14:paraId="1E2135F3" w14:textId="09321868" w:rsidR="009F4715" w:rsidRPr="00EE6744" w:rsidRDefault="009F4715" w:rsidP="00DE0A07">
            <w:pPr>
              <w:jc w:val="center"/>
              <w:rPr>
                <w:shd w:val="clear" w:color="auto" w:fill="auto"/>
              </w:rPr>
            </w:pPr>
            <w:r w:rsidRPr="00EE6744">
              <w:rPr>
                <w:shd w:val="clear" w:color="auto" w:fill="auto"/>
              </w:rPr>
              <w:t>2</w:t>
            </w:r>
          </w:p>
        </w:tc>
        <w:tc>
          <w:tcPr>
            <w:tcW w:w="1269" w:type="dxa"/>
          </w:tcPr>
          <w:p w14:paraId="7B1F78E6" w14:textId="77777777" w:rsidR="009F4715" w:rsidRPr="0027716C" w:rsidRDefault="009F4715" w:rsidP="00287FBA">
            <w:pPr>
              <w:rPr>
                <w:rFonts w:eastAsia="MS Mincho"/>
                <w:b/>
                <w:bCs/>
                <w:color w:val="000000"/>
                <w:sz w:val="22"/>
              </w:rPr>
            </w:pPr>
            <w:r w:rsidRPr="00F145B9">
              <w:t>2.6.1</w:t>
            </w:r>
          </w:p>
        </w:tc>
        <w:tc>
          <w:tcPr>
            <w:tcW w:w="2552" w:type="dxa"/>
          </w:tcPr>
          <w:p w14:paraId="016E16A8" w14:textId="77777777" w:rsidR="009F4715" w:rsidRPr="0027716C" w:rsidRDefault="009F4715" w:rsidP="00287FBA">
            <w:r w:rsidRPr="00707F0F">
              <w:t>Library sub-programs</w:t>
            </w:r>
            <w:r w:rsidRPr="00E140D4">
              <w:rPr>
                <w:bCs/>
              </w:rPr>
              <w:t>:</w:t>
            </w:r>
            <w:r w:rsidRPr="00707F0F">
              <w:t xml:space="preserve"> import modules</w:t>
            </w:r>
            <w:r w:rsidRPr="00E95151" w:rsidDel="00B05309">
              <w:t xml:space="preserve"> </w:t>
            </w:r>
          </w:p>
        </w:tc>
        <w:tc>
          <w:tcPr>
            <w:tcW w:w="9008" w:type="dxa"/>
          </w:tcPr>
          <w:p w14:paraId="7767CB53" w14:textId="77777777" w:rsidR="009F4715" w:rsidRDefault="009F4715" w:rsidP="00287FBA">
            <w:r w:rsidRPr="00707F0F">
              <w:t>Explain that impo</w:t>
            </w:r>
            <w:r>
              <w:t>rt modules are libraries of sub</w:t>
            </w:r>
            <w:r w:rsidRPr="00707F0F">
              <w:t xml:space="preserve">programs that can be imported </w:t>
            </w:r>
            <w:r>
              <w:t xml:space="preserve">into programs. A module is a file that contains functions. </w:t>
            </w:r>
          </w:p>
          <w:p w14:paraId="63F01401" w14:textId="77777777" w:rsidR="009F4715" w:rsidRDefault="009F4715" w:rsidP="00287FBA">
            <w:r>
              <w:t>Explain the benefits of u</w:t>
            </w:r>
            <w:r w:rsidRPr="00707F0F">
              <w:t>sing imported modules</w:t>
            </w:r>
            <w:r>
              <w:t>, i.e. it</w:t>
            </w:r>
            <w:r w:rsidRPr="00707F0F">
              <w:t xml:space="preserve"> allows programmers to re-use existing and pre-tested code that other programmers have written.</w:t>
            </w:r>
          </w:p>
          <w:p w14:paraId="0C3C627A" w14:textId="77777777" w:rsidR="009F4715" w:rsidRPr="00707F0F" w:rsidRDefault="009F4715" w:rsidP="00287FBA">
            <w:r w:rsidRPr="00707F0F">
              <w:t xml:space="preserve">Show </w:t>
            </w:r>
            <w:r>
              <w:t>learner</w:t>
            </w:r>
            <w:r w:rsidRPr="00707F0F">
              <w:t xml:space="preserve">s how they can </w:t>
            </w:r>
            <w:r>
              <w:t xml:space="preserve">import modules and use the </w:t>
            </w:r>
            <w:proofErr w:type="spellStart"/>
            <w:proofErr w:type="gramStart"/>
            <w:r>
              <w:t>dir</w:t>
            </w:r>
            <w:proofErr w:type="spellEnd"/>
            <w:r>
              <w:t>(</w:t>
            </w:r>
            <w:proofErr w:type="spellStart"/>
            <w:proofErr w:type="gramEnd"/>
            <w:r>
              <w:t>module_name</w:t>
            </w:r>
            <w:proofErr w:type="spellEnd"/>
            <w:r>
              <w:t xml:space="preserve">) to list the functions in that module. </w:t>
            </w:r>
            <w:r w:rsidRPr="00707F0F">
              <w:t>Examples of modules include:</w:t>
            </w:r>
          </w:p>
          <w:p w14:paraId="039A9C52" w14:textId="77777777" w:rsidR="009F4715" w:rsidRPr="00707F0F" w:rsidRDefault="009F4715" w:rsidP="00287FBA">
            <w:pPr>
              <w:pStyle w:val="ListParagraph"/>
              <w:numPr>
                <w:ilvl w:val="0"/>
                <w:numId w:val="6"/>
              </w:numPr>
            </w:pPr>
            <w:r w:rsidRPr="00707F0F">
              <w:t>Import web access library:</w:t>
            </w:r>
            <w:r>
              <w:t xml:space="preserve"> </w:t>
            </w:r>
            <w:r w:rsidRPr="00707F0F">
              <w:t xml:space="preserve">import </w:t>
            </w:r>
            <w:proofErr w:type="spellStart"/>
            <w:r w:rsidRPr="00707F0F">
              <w:t>webbrowser</w:t>
            </w:r>
            <w:proofErr w:type="spellEnd"/>
          </w:p>
          <w:p w14:paraId="5D6B9987" w14:textId="77777777" w:rsidR="009F4715" w:rsidRDefault="009F4715" w:rsidP="00287FBA">
            <w:pPr>
              <w:pStyle w:val="ListParagraph"/>
              <w:numPr>
                <w:ilvl w:val="0"/>
                <w:numId w:val="6"/>
              </w:numPr>
            </w:pPr>
            <w:r w:rsidRPr="00707F0F">
              <w:t>Import sound library:</w:t>
            </w:r>
            <w:r>
              <w:t xml:space="preserve"> </w:t>
            </w:r>
            <w:r w:rsidRPr="00707F0F">
              <w:t xml:space="preserve">import </w:t>
            </w:r>
            <w:proofErr w:type="spellStart"/>
            <w:r w:rsidRPr="00707F0F">
              <w:t>winsound</w:t>
            </w:r>
            <w:proofErr w:type="spellEnd"/>
          </w:p>
          <w:p w14:paraId="03EDC28A" w14:textId="77777777" w:rsidR="009F4715" w:rsidRPr="008E74AD" w:rsidRDefault="009F4715" w:rsidP="00287FBA">
            <w:pPr>
              <w:pStyle w:val="ListParagraph"/>
              <w:numPr>
                <w:ilvl w:val="0"/>
                <w:numId w:val="6"/>
              </w:numPr>
            </w:pPr>
            <w:r w:rsidRPr="00707F0F">
              <w:t>Import maths library:</w:t>
            </w:r>
            <w:r>
              <w:t xml:space="preserve"> import math</w:t>
            </w:r>
          </w:p>
          <w:p w14:paraId="534CCA39" w14:textId="27EAE20F" w:rsidR="009F4715" w:rsidRPr="0027716C" w:rsidRDefault="009F4715" w:rsidP="00287FBA">
            <w:pPr>
              <w:rPr>
                <w:color w:val="00B050"/>
              </w:rPr>
            </w:pPr>
            <w:r>
              <w:t>Demonstrate</w:t>
            </w:r>
            <w:r w:rsidRPr="00707F0F">
              <w:t xml:space="preserve"> how to import these modules and how to use </w:t>
            </w:r>
            <w:r>
              <w:t xml:space="preserve">the functions they provide. </w:t>
            </w:r>
            <w:r w:rsidR="008E31B1" w:rsidRPr="008E31B1">
              <w:rPr>
                <w:b/>
                <w:color w:val="00B050"/>
                <w:u w:val="single"/>
              </w:rPr>
              <w:t>(Activity 9</w:t>
            </w:r>
            <w:r w:rsidRPr="008E31B1">
              <w:rPr>
                <w:b/>
                <w:color w:val="00B050"/>
                <w:u w:val="single"/>
              </w:rPr>
              <w:t>.2.1)</w:t>
            </w:r>
          </w:p>
          <w:p w14:paraId="43F6DF59" w14:textId="41765DD5" w:rsidR="009F4715" w:rsidRPr="0027716C" w:rsidRDefault="009F4715" w:rsidP="00287FBA">
            <w:pPr>
              <w:rPr>
                <w:color w:val="00B050"/>
              </w:rPr>
            </w:pPr>
            <w:r>
              <w:t>Give learners the opportunity to explore other modules</w:t>
            </w:r>
            <w:r w:rsidRPr="0027716C">
              <w:rPr>
                <w:color w:val="00B050"/>
              </w:rPr>
              <w:t xml:space="preserve">. </w:t>
            </w:r>
            <w:r w:rsidR="008E31B1">
              <w:rPr>
                <w:b/>
                <w:color w:val="00B050"/>
                <w:u w:val="single"/>
              </w:rPr>
              <w:t>(Activities 9</w:t>
            </w:r>
            <w:r w:rsidRPr="008E31B1">
              <w:rPr>
                <w:b/>
                <w:color w:val="00B050"/>
                <w:u w:val="single"/>
              </w:rPr>
              <w:t>.2.2 –</w:t>
            </w:r>
            <w:r w:rsidR="008E31B1">
              <w:rPr>
                <w:b/>
                <w:color w:val="00B050"/>
                <w:u w:val="single"/>
              </w:rPr>
              <w:t xml:space="preserve"> 9</w:t>
            </w:r>
            <w:r w:rsidRPr="008E31B1">
              <w:rPr>
                <w:b/>
                <w:color w:val="00B050"/>
                <w:u w:val="single"/>
              </w:rPr>
              <w:t>.2.3)</w:t>
            </w:r>
          </w:p>
          <w:p w14:paraId="70E32FB9" w14:textId="77777777" w:rsidR="009F4715" w:rsidRPr="00355CEE" w:rsidRDefault="009F4715" w:rsidP="00287FBA">
            <w:pPr>
              <w:rPr>
                <w:color w:val="0000FF"/>
              </w:rPr>
            </w:pPr>
            <w:r w:rsidRPr="00473BBC">
              <w:rPr>
                <w:b/>
              </w:rPr>
              <w:t>Homework</w:t>
            </w:r>
            <w:r w:rsidRPr="005F4737">
              <w:rPr>
                <w:b/>
                <w:bCs/>
              </w:rPr>
              <w:t>:</w:t>
            </w:r>
            <w:r w:rsidRPr="00707F0F">
              <w:t xml:space="preserve"> </w:t>
            </w:r>
            <w:r>
              <w:t>Ask learners to r</w:t>
            </w:r>
            <w:r w:rsidRPr="00707F0F">
              <w:t xml:space="preserve">esearch other useful </w:t>
            </w:r>
            <w:r>
              <w:t>Python</w:t>
            </w:r>
            <w:r w:rsidRPr="00707F0F">
              <w:t xml:space="preserve"> modules</w:t>
            </w:r>
            <w:r>
              <w:t xml:space="preserve"> that can be imported and what they can be used for. </w:t>
            </w:r>
          </w:p>
          <w:p w14:paraId="56AAB69B" w14:textId="77777777" w:rsidR="009F4715" w:rsidRPr="0027716C" w:rsidRDefault="009F4715" w:rsidP="00287FBA">
            <w:r>
              <w:t>Organise a follow-up c</w:t>
            </w:r>
            <w:r w:rsidRPr="00707F0F">
              <w:t xml:space="preserve">lass vote </w:t>
            </w:r>
            <w:r>
              <w:t xml:space="preserve">or discussion </w:t>
            </w:r>
            <w:r w:rsidRPr="00707F0F">
              <w:t xml:space="preserve">on </w:t>
            </w:r>
            <w:r>
              <w:t xml:space="preserve">the </w:t>
            </w:r>
            <w:r w:rsidRPr="00707F0F">
              <w:t>most useful module.</w:t>
            </w:r>
          </w:p>
        </w:tc>
        <w:tc>
          <w:tcPr>
            <w:tcW w:w="1536" w:type="dxa"/>
          </w:tcPr>
          <w:p w14:paraId="3396829C" w14:textId="77777777" w:rsidR="009F4715" w:rsidRDefault="008E31B1" w:rsidP="008E31B1">
            <w:pPr>
              <w:spacing w:after="0"/>
            </w:pPr>
            <w:r>
              <w:t xml:space="preserve">Week 9 </w:t>
            </w:r>
          </w:p>
          <w:p w14:paraId="6E2C2F73" w14:textId="75BDCF3E" w:rsidR="008E31B1" w:rsidRPr="0027716C" w:rsidRDefault="008E31B1" w:rsidP="008E31B1">
            <w:pPr>
              <w:spacing w:line="240" w:lineRule="auto"/>
            </w:pPr>
            <w:r>
              <w:t>Lesson 2 Activities</w:t>
            </w:r>
          </w:p>
        </w:tc>
      </w:tr>
    </w:tbl>
    <w:p w14:paraId="4D439B52" w14:textId="77777777" w:rsidR="008E31B1" w:rsidRDefault="008E31B1">
      <w:r>
        <w:br w:type="page"/>
      </w:r>
    </w:p>
    <w:tbl>
      <w:tblPr>
        <w:tblW w:w="15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3"/>
        <w:gridCol w:w="1172"/>
        <w:gridCol w:w="2677"/>
        <w:gridCol w:w="9014"/>
        <w:gridCol w:w="1536"/>
      </w:tblGrid>
      <w:tr w:rsidR="00EA43CD" w:rsidRPr="008E31B1" w14:paraId="2DE6C867" w14:textId="77777777" w:rsidTr="003A638D">
        <w:trPr>
          <w:gridAfter w:val="3"/>
          <w:wAfter w:w="13227" w:type="dxa"/>
          <w:tblHeader/>
        </w:trPr>
        <w:tc>
          <w:tcPr>
            <w:tcW w:w="2415" w:type="dxa"/>
            <w:gridSpan w:val="2"/>
          </w:tcPr>
          <w:p w14:paraId="113CE328" w14:textId="0C7891F2" w:rsidR="00EA43CD" w:rsidRPr="008E31B1" w:rsidRDefault="00EA43CD" w:rsidP="00EA43CD">
            <w:pPr>
              <w:rPr>
                <w:b/>
                <w:sz w:val="24"/>
                <w:szCs w:val="24"/>
              </w:rPr>
            </w:pPr>
            <w:r>
              <w:rPr>
                <w:b/>
                <w:sz w:val="24"/>
                <w:szCs w:val="24"/>
              </w:rPr>
              <w:lastRenderedPageBreak/>
              <w:t>Week 10</w:t>
            </w:r>
          </w:p>
        </w:tc>
      </w:tr>
      <w:tr w:rsidR="00590C02" w:rsidRPr="008E31B1" w14:paraId="16652418" w14:textId="77777777" w:rsidTr="003A638D">
        <w:trPr>
          <w:tblHeader/>
        </w:trPr>
        <w:tc>
          <w:tcPr>
            <w:tcW w:w="1243" w:type="dxa"/>
          </w:tcPr>
          <w:p w14:paraId="00609CFE" w14:textId="77777777" w:rsidR="00590C02" w:rsidRPr="008E31B1" w:rsidRDefault="00590C02" w:rsidP="00EA43CD">
            <w:pPr>
              <w:rPr>
                <w:b/>
                <w:sz w:val="24"/>
                <w:szCs w:val="24"/>
              </w:rPr>
            </w:pPr>
            <w:r w:rsidRPr="008E31B1">
              <w:rPr>
                <w:b/>
                <w:sz w:val="24"/>
                <w:szCs w:val="24"/>
              </w:rPr>
              <w:t>Lesson</w:t>
            </w:r>
          </w:p>
        </w:tc>
        <w:tc>
          <w:tcPr>
            <w:tcW w:w="1172" w:type="dxa"/>
          </w:tcPr>
          <w:p w14:paraId="15735BAC" w14:textId="77777777" w:rsidR="00590C02" w:rsidRPr="008E31B1" w:rsidRDefault="00590C02" w:rsidP="00EA43CD">
            <w:pPr>
              <w:rPr>
                <w:b/>
                <w:sz w:val="24"/>
                <w:szCs w:val="24"/>
              </w:rPr>
            </w:pPr>
            <w:r w:rsidRPr="008E31B1">
              <w:rPr>
                <w:b/>
                <w:sz w:val="24"/>
                <w:szCs w:val="24"/>
              </w:rPr>
              <w:t>Spec ref</w:t>
            </w:r>
          </w:p>
        </w:tc>
        <w:tc>
          <w:tcPr>
            <w:tcW w:w="2677" w:type="dxa"/>
          </w:tcPr>
          <w:p w14:paraId="05908D16" w14:textId="77777777" w:rsidR="00590C02" w:rsidRPr="008E31B1" w:rsidRDefault="00590C02" w:rsidP="00EA43CD">
            <w:pPr>
              <w:rPr>
                <w:b/>
                <w:sz w:val="24"/>
                <w:szCs w:val="24"/>
              </w:rPr>
            </w:pPr>
            <w:r w:rsidRPr="008E31B1">
              <w:rPr>
                <w:b/>
                <w:sz w:val="24"/>
                <w:szCs w:val="24"/>
              </w:rPr>
              <w:t>Lesson summary</w:t>
            </w:r>
          </w:p>
        </w:tc>
        <w:tc>
          <w:tcPr>
            <w:tcW w:w="9014" w:type="dxa"/>
          </w:tcPr>
          <w:p w14:paraId="15813E4C" w14:textId="77777777" w:rsidR="00590C02" w:rsidRPr="008E31B1" w:rsidRDefault="00590C02" w:rsidP="00EA43CD">
            <w:pPr>
              <w:rPr>
                <w:b/>
                <w:sz w:val="24"/>
                <w:szCs w:val="24"/>
              </w:rPr>
            </w:pPr>
            <w:r w:rsidRPr="008E31B1">
              <w:rPr>
                <w:b/>
                <w:sz w:val="24"/>
                <w:szCs w:val="24"/>
              </w:rPr>
              <w:t>Lesson content</w:t>
            </w:r>
          </w:p>
        </w:tc>
        <w:tc>
          <w:tcPr>
            <w:tcW w:w="1536" w:type="dxa"/>
          </w:tcPr>
          <w:p w14:paraId="1A3FA337" w14:textId="77777777" w:rsidR="00590C02" w:rsidRPr="008E31B1" w:rsidRDefault="00590C02" w:rsidP="00EA43CD">
            <w:pPr>
              <w:rPr>
                <w:b/>
                <w:sz w:val="24"/>
                <w:szCs w:val="24"/>
              </w:rPr>
            </w:pPr>
            <w:r w:rsidRPr="008E31B1">
              <w:rPr>
                <w:b/>
                <w:sz w:val="24"/>
                <w:szCs w:val="24"/>
              </w:rPr>
              <w:t>Lesson resources</w:t>
            </w:r>
          </w:p>
        </w:tc>
      </w:tr>
      <w:tr w:rsidR="00590C02" w:rsidRPr="00E95151" w14:paraId="00BBFD6D" w14:textId="77777777" w:rsidTr="000B0E21">
        <w:tc>
          <w:tcPr>
            <w:tcW w:w="1243" w:type="dxa"/>
            <w:tcBorders>
              <w:bottom w:val="single" w:sz="4" w:space="0" w:color="auto"/>
            </w:tcBorders>
            <w:shd w:val="clear" w:color="auto" w:fill="CCC0D9" w:themeFill="accent4" w:themeFillTint="66"/>
          </w:tcPr>
          <w:p w14:paraId="412671B6" w14:textId="77777777" w:rsidR="00590C02" w:rsidRPr="00EE6744" w:rsidRDefault="00590C02" w:rsidP="00EA43CD">
            <w:pPr>
              <w:jc w:val="center"/>
              <w:rPr>
                <w:shd w:val="clear" w:color="auto" w:fill="auto"/>
              </w:rPr>
            </w:pPr>
            <w:r w:rsidRPr="00EE6744">
              <w:rPr>
                <w:shd w:val="clear" w:color="auto" w:fill="auto"/>
              </w:rPr>
              <w:t>1</w:t>
            </w:r>
          </w:p>
        </w:tc>
        <w:tc>
          <w:tcPr>
            <w:tcW w:w="1172" w:type="dxa"/>
          </w:tcPr>
          <w:p w14:paraId="7AE5199A" w14:textId="17929493" w:rsidR="00590C02" w:rsidRPr="00D63052" w:rsidRDefault="008A798F" w:rsidP="00EA43CD">
            <w:r>
              <w:t>4.3.2</w:t>
            </w:r>
          </w:p>
        </w:tc>
        <w:tc>
          <w:tcPr>
            <w:tcW w:w="2677" w:type="dxa"/>
          </w:tcPr>
          <w:p w14:paraId="42142E18" w14:textId="48C13E8C" w:rsidR="00590C02" w:rsidRPr="002A432D" w:rsidRDefault="00C356A4" w:rsidP="00EA43CD">
            <w:pPr>
              <w:rPr>
                <w:b/>
              </w:rPr>
            </w:pPr>
            <w:r w:rsidRPr="002A432D">
              <w:rPr>
                <w:b/>
              </w:rPr>
              <w:t>Boolean Logic</w:t>
            </w:r>
          </w:p>
        </w:tc>
        <w:tc>
          <w:tcPr>
            <w:tcW w:w="9014" w:type="dxa"/>
          </w:tcPr>
          <w:p w14:paraId="1B392005" w14:textId="48509507" w:rsidR="00590C02" w:rsidRDefault="00590C02" w:rsidP="00EA43CD">
            <w:r>
              <w:t xml:space="preserve">Show students the truth tables in </w:t>
            </w:r>
            <w:r w:rsidRPr="008E31B1">
              <w:rPr>
                <w:b/>
                <w:color w:val="00B050"/>
                <w:u w:val="single"/>
              </w:rPr>
              <w:t>Activity 10.1.1</w:t>
            </w:r>
            <w:r w:rsidRPr="00D63052">
              <w:rPr>
                <w:color w:val="00B050"/>
              </w:rPr>
              <w:t xml:space="preserve"> </w:t>
            </w:r>
            <w:r>
              <w:t>and ask them to note down which logic gate each represents to check understanding of truth tables</w:t>
            </w:r>
            <w:r w:rsidR="0045632A">
              <w:t>.</w:t>
            </w:r>
          </w:p>
          <w:p w14:paraId="798E165C" w14:textId="726C2B6C" w:rsidR="00590C02" w:rsidRDefault="00590C02" w:rsidP="00EA43CD">
            <w:r>
              <w:t xml:space="preserve">Show students the logic gates in </w:t>
            </w:r>
            <w:r w:rsidRPr="002A432D">
              <w:rPr>
                <w:b/>
                <w:color w:val="00B050"/>
                <w:u w:val="single"/>
              </w:rPr>
              <w:t>Activity 10.1.2</w:t>
            </w:r>
            <w:r>
              <w:t xml:space="preserve"> and ask students to note down the names of the relevant logic gates to check that they can recognise the logic gate symbols</w:t>
            </w:r>
            <w:r w:rsidR="0045632A">
              <w:t>.</w:t>
            </w:r>
          </w:p>
          <w:p w14:paraId="5AFCD09D" w14:textId="0DDE98CE" w:rsidR="00590C02" w:rsidRDefault="002A432D" w:rsidP="00EA43CD">
            <w:r>
              <w:t>Introduce students</w:t>
            </w:r>
            <w:r w:rsidR="00590C02">
              <w:t xml:space="preserve"> to the idea of a logic statement and how they are constructed. Students could write the logic statement for the washing machine problem from Week 9, Lesson 1.</w:t>
            </w:r>
          </w:p>
          <w:p w14:paraId="73CA30D6" w14:textId="44114F14" w:rsidR="00A65574" w:rsidRDefault="00590C02" w:rsidP="00EA43CD">
            <w:r>
              <w:t xml:space="preserve">Exam questions on Boolean logic can take several forms, including drawing a truth table or writing a Boolean expression that will explain how a particular system behaves. </w:t>
            </w:r>
            <w:r w:rsidRPr="002A432D">
              <w:rPr>
                <w:b/>
                <w:color w:val="00B050"/>
                <w:u w:val="single"/>
              </w:rPr>
              <w:t>Activity 10.1.3</w:t>
            </w:r>
            <w:r>
              <w:t xml:space="preserve"> can be used to show the kind of problem that might be given and then talk through the construction of the answer. Answer would be </w:t>
            </w:r>
            <w:r w:rsidR="0045632A">
              <w:t>‘</w:t>
            </w:r>
            <w:r>
              <w:t>S AND D AND W</w:t>
            </w:r>
            <w:r w:rsidR="0045632A">
              <w:t xml:space="preserve">’ </w:t>
            </w:r>
            <w:r>
              <w:t>– obviously the order of the letters could be rearranged in this example without causing the output to be wrong. More complicated expressions may need to use ( ) to ensure that they are</w:t>
            </w:r>
            <w:r w:rsidR="0076156B">
              <w:t xml:space="preserve"> readable and are equated correctly.  (The precedence order for operations are first NOT, second AND, third OR.  Expressions inside brackets are evaluated first and this overrides precedence.) </w:t>
            </w:r>
            <w:r>
              <w:t xml:space="preserve"> </w:t>
            </w:r>
          </w:p>
          <w:p w14:paraId="2712EC40" w14:textId="67138775" w:rsidR="00590C02" w:rsidRDefault="00590C02" w:rsidP="00EA43CD">
            <w:r>
              <w:t xml:space="preserve">Students should answer </w:t>
            </w:r>
            <w:r w:rsidRPr="002A432D">
              <w:rPr>
                <w:b/>
                <w:color w:val="00B050"/>
                <w:u w:val="single"/>
              </w:rPr>
              <w:t>Activity 10.1.4</w:t>
            </w:r>
            <w:r w:rsidRPr="00D63052">
              <w:rPr>
                <w:color w:val="00B050"/>
              </w:rPr>
              <w:t xml:space="preserve"> </w:t>
            </w:r>
            <w:r>
              <w:t>individually and then the answer can be discussed.</w:t>
            </w:r>
          </w:p>
          <w:p w14:paraId="1BFE23F3" w14:textId="1311F6B0" w:rsidR="00590C02" w:rsidRDefault="002A432D" w:rsidP="00EA43CD">
            <w:r>
              <w:t>Students sh</w:t>
            </w:r>
            <w:r w:rsidR="00590C02">
              <w:t xml:space="preserve">ould create a revision sheet/poster for the Boolean logic section of the </w:t>
            </w:r>
            <w:r w:rsidR="00590C02">
              <w:lastRenderedPageBreak/>
              <w:t>course.  It would need to contain:</w:t>
            </w:r>
          </w:p>
          <w:p w14:paraId="7FB5ECCD" w14:textId="229744BC" w:rsidR="00590C02" w:rsidRDefault="00A65574" w:rsidP="00EA43CD">
            <w:pPr>
              <w:pStyle w:val="ListParagraph"/>
              <w:numPr>
                <w:ilvl w:val="0"/>
                <w:numId w:val="37"/>
              </w:numPr>
            </w:pPr>
            <w:r>
              <w:t xml:space="preserve">details </w:t>
            </w:r>
            <w:r w:rsidR="00590C02">
              <w:t>of logic gates (AND, OR, NOT)</w:t>
            </w:r>
          </w:p>
          <w:p w14:paraId="014A7847" w14:textId="2034B3B2" w:rsidR="00590C02" w:rsidRDefault="00A65574" w:rsidP="00EA43CD">
            <w:pPr>
              <w:pStyle w:val="ListParagraph"/>
              <w:numPr>
                <w:ilvl w:val="0"/>
                <w:numId w:val="37"/>
              </w:numPr>
            </w:pPr>
            <w:r>
              <w:t xml:space="preserve">truth </w:t>
            </w:r>
            <w:r w:rsidR="00590C02">
              <w:t>tables for each logic gate</w:t>
            </w:r>
          </w:p>
          <w:p w14:paraId="20F4DC64" w14:textId="20DE6D83" w:rsidR="00590C02" w:rsidRDefault="00A65574" w:rsidP="00EA43CD">
            <w:pPr>
              <w:pStyle w:val="ListParagraph"/>
              <w:numPr>
                <w:ilvl w:val="0"/>
                <w:numId w:val="37"/>
              </w:numPr>
            </w:pPr>
            <w:r>
              <w:t xml:space="preserve">the </w:t>
            </w:r>
            <w:r w:rsidR="00590C02">
              <w:t>symbol for each logic gate</w:t>
            </w:r>
          </w:p>
          <w:p w14:paraId="6CB79C54" w14:textId="101BF6C3" w:rsidR="00590C02" w:rsidRDefault="00A65574" w:rsidP="00EA43CD">
            <w:pPr>
              <w:pStyle w:val="ListParagraph"/>
              <w:numPr>
                <w:ilvl w:val="0"/>
                <w:numId w:val="37"/>
              </w:numPr>
            </w:pPr>
            <w:proofErr w:type="gramStart"/>
            <w:r>
              <w:t>example</w:t>
            </w:r>
            <w:proofErr w:type="gramEnd"/>
            <w:r>
              <w:t xml:space="preserve"> </w:t>
            </w:r>
            <w:r w:rsidR="00590C02">
              <w:t>questions and answers showing how to construct a logic statement</w:t>
            </w:r>
            <w:r>
              <w:t>.</w:t>
            </w:r>
          </w:p>
          <w:p w14:paraId="5AF52A1A" w14:textId="061C008B" w:rsidR="00590C02" w:rsidRDefault="00590C02" w:rsidP="00EA43CD">
            <w:r>
              <w:t xml:space="preserve">Minecraft has logic gates and they are explained in this video: </w:t>
            </w:r>
            <w:hyperlink r:id="rId36" w:history="1">
              <w:r w:rsidRPr="0076156B">
                <w:rPr>
                  <w:rStyle w:val="Hyperlink"/>
                </w:rPr>
                <w:t>https://www.youtube.com/watch?v=9EY_XoEImjM</w:t>
              </w:r>
            </w:hyperlink>
            <w:r>
              <w:t xml:space="preserve"> </w:t>
            </w:r>
            <w:r w:rsidR="00A65574">
              <w:t xml:space="preserve">; </w:t>
            </w:r>
            <w:r>
              <w:t xml:space="preserve">however it should be noted that traditional logic gates only take </w:t>
            </w:r>
            <w:r w:rsidR="00A65574">
              <w:t xml:space="preserve">one </w:t>
            </w:r>
            <w:r>
              <w:t xml:space="preserve">or two inputs, not more than that as Minecraft do.  </w:t>
            </w:r>
          </w:p>
          <w:p w14:paraId="0A5D191D" w14:textId="2044ED72" w:rsidR="00590C02" w:rsidRPr="00D63052" w:rsidRDefault="00590C02" w:rsidP="00EA43CD">
            <w:pPr>
              <w:ind w:left="720"/>
              <w:rPr>
                <w:b/>
              </w:rPr>
            </w:pPr>
            <w:r>
              <w:rPr>
                <w:b/>
              </w:rPr>
              <w:t xml:space="preserve">Homework: </w:t>
            </w:r>
            <w:r w:rsidRPr="00D63052">
              <w:t>Finish</w:t>
            </w:r>
            <w:r w:rsidR="00A65574">
              <w:t xml:space="preserve"> the</w:t>
            </w:r>
            <w:r w:rsidRPr="00D63052">
              <w:t xml:space="preserve"> Boolean logic revision sheet</w:t>
            </w:r>
            <w:r w:rsidR="00A65574">
              <w:t>.</w:t>
            </w:r>
          </w:p>
        </w:tc>
        <w:tc>
          <w:tcPr>
            <w:tcW w:w="1536" w:type="dxa"/>
          </w:tcPr>
          <w:p w14:paraId="5DDC50EA" w14:textId="77777777" w:rsidR="00590C02" w:rsidRDefault="008E31B1" w:rsidP="00EA43CD">
            <w:pPr>
              <w:spacing w:after="0"/>
            </w:pPr>
            <w:r>
              <w:lastRenderedPageBreak/>
              <w:t>Week 10</w:t>
            </w:r>
          </w:p>
          <w:p w14:paraId="30993611" w14:textId="231114D9" w:rsidR="008E31B1" w:rsidRPr="00E95151" w:rsidRDefault="008E31B1" w:rsidP="00EA43CD">
            <w:pPr>
              <w:spacing w:line="240" w:lineRule="auto"/>
            </w:pPr>
            <w:r>
              <w:t>Lesson 1 Activities</w:t>
            </w:r>
          </w:p>
        </w:tc>
      </w:tr>
      <w:tr w:rsidR="00D02BDE" w:rsidRPr="00E95151" w14:paraId="1AF695E4" w14:textId="77777777" w:rsidTr="00D02BDE">
        <w:tc>
          <w:tcPr>
            <w:tcW w:w="1243" w:type="dxa"/>
            <w:tcBorders>
              <w:bottom w:val="single" w:sz="4" w:space="0" w:color="auto"/>
            </w:tcBorders>
            <w:shd w:val="clear" w:color="auto" w:fill="05AB1D"/>
          </w:tcPr>
          <w:p w14:paraId="63166394" w14:textId="0E7A7B07" w:rsidR="00D02BDE" w:rsidRPr="002A432D" w:rsidRDefault="00D02BDE" w:rsidP="00D02BDE">
            <w:pPr>
              <w:spacing w:after="0"/>
              <w:jc w:val="center"/>
            </w:pPr>
            <w:r>
              <w:rPr>
                <w:shd w:val="clear" w:color="auto" w:fill="auto"/>
              </w:rPr>
              <w:t>2</w:t>
            </w:r>
          </w:p>
        </w:tc>
        <w:tc>
          <w:tcPr>
            <w:tcW w:w="1172" w:type="dxa"/>
          </w:tcPr>
          <w:p w14:paraId="5CB1A242" w14:textId="77777777" w:rsidR="00D02BDE" w:rsidRDefault="00D02BDE" w:rsidP="00D02BDE">
            <w:r>
              <w:t>6.1.2</w:t>
            </w:r>
          </w:p>
          <w:p w14:paraId="6CF715E8" w14:textId="77777777" w:rsidR="00D02BDE" w:rsidRDefault="00D02BDE" w:rsidP="00D02BDE"/>
        </w:tc>
        <w:tc>
          <w:tcPr>
            <w:tcW w:w="2677" w:type="dxa"/>
          </w:tcPr>
          <w:p w14:paraId="1EEAA371" w14:textId="77777777" w:rsidR="00D02BDE" w:rsidRPr="002A432D" w:rsidRDefault="00D02BDE" w:rsidP="00D02BDE">
            <w:pPr>
              <w:rPr>
                <w:b/>
                <w:lang w:eastAsia="en-GB"/>
              </w:rPr>
            </w:pPr>
            <w:r w:rsidRPr="002A432D">
              <w:rPr>
                <w:b/>
                <w:lang w:eastAsia="en-GB"/>
              </w:rPr>
              <w:t xml:space="preserve">Understanding the ethical impact of using technology (privacy, inclusion, professionalism) on society </w:t>
            </w:r>
          </w:p>
          <w:p w14:paraId="5E1049C2" w14:textId="77777777" w:rsidR="00D02BDE" w:rsidRPr="002A432D" w:rsidRDefault="00D02BDE" w:rsidP="00D02BDE">
            <w:pPr>
              <w:rPr>
                <w:b/>
              </w:rPr>
            </w:pPr>
          </w:p>
        </w:tc>
        <w:tc>
          <w:tcPr>
            <w:tcW w:w="9014" w:type="dxa"/>
          </w:tcPr>
          <w:p w14:paraId="017CC9D9" w14:textId="4C226EA2" w:rsidR="00D02BDE" w:rsidRDefault="00D02BDE" w:rsidP="00D02BDE">
            <w:r w:rsidRPr="005967F9">
              <w:t>Begin the lesson by</w:t>
            </w:r>
            <w:r>
              <w:t xml:space="preserve"> reminding students that,</w:t>
            </w:r>
            <w:r w:rsidRPr="005967F9">
              <w:t xml:space="preserve"> whil</w:t>
            </w:r>
            <w:r>
              <w:t>e</w:t>
            </w:r>
            <w:r w:rsidRPr="005967F9">
              <w:t xml:space="preserve"> computers </w:t>
            </w:r>
            <w:r>
              <w:t xml:space="preserve">are </w:t>
            </w:r>
            <w:r w:rsidRPr="005967F9">
              <w:t>help</w:t>
            </w:r>
            <w:r>
              <w:t>ing</w:t>
            </w:r>
            <w:r w:rsidRPr="005967F9">
              <w:t xml:space="preserve"> to impr</w:t>
            </w:r>
            <w:r>
              <w:t xml:space="preserve">ove our lives, this </w:t>
            </w:r>
            <w:r w:rsidRPr="005967F9">
              <w:t xml:space="preserve">comes at a cost. </w:t>
            </w:r>
            <w:r>
              <w:t>Ask them if they would be happy if their parents could track their every move – wherever they went, whatever they</w:t>
            </w:r>
            <w:r w:rsidRPr="00D22EE7">
              <w:t xml:space="preserve"> did? </w:t>
            </w:r>
            <w:r>
              <w:t>How would they feel about you (their tutor) being able to do the same?</w:t>
            </w:r>
          </w:p>
          <w:p w14:paraId="2B584507" w14:textId="45B0CD07" w:rsidR="00D02BDE" w:rsidRPr="003A218B" w:rsidRDefault="00D02BDE" w:rsidP="00D02BDE">
            <w:r>
              <w:t>Ask learners to read Stephen Waddington’s blog post:</w:t>
            </w:r>
            <w:r w:rsidRPr="00643969">
              <w:t xml:space="preserve"> ‘My mobile phone knows more about me than my family’</w:t>
            </w:r>
            <w:r>
              <w:t xml:space="preserve"> and answer the questions in </w:t>
            </w:r>
            <w:r>
              <w:rPr>
                <w:b/>
                <w:color w:val="00B050"/>
                <w:u w:val="single"/>
              </w:rPr>
              <w:t>Activity 10</w:t>
            </w:r>
            <w:r w:rsidRPr="003A218B">
              <w:rPr>
                <w:b/>
                <w:color w:val="00B050"/>
                <w:u w:val="single"/>
              </w:rPr>
              <w:t>.2.1</w:t>
            </w:r>
            <w:r>
              <w:t>.</w:t>
            </w:r>
          </w:p>
          <w:p w14:paraId="745CE40C" w14:textId="3E299B68" w:rsidR="00D02BDE" w:rsidRDefault="00D02BDE" w:rsidP="00D02BDE">
            <w:r>
              <w:t>Stephen highlights ‘</w:t>
            </w:r>
            <w:r w:rsidRPr="00643969">
              <w:t>the important ongoing conversation about the benefit of technology versus privacy</w:t>
            </w:r>
            <w:r>
              <w:t>’</w:t>
            </w:r>
            <w:r w:rsidRPr="00643969">
              <w:t>.</w:t>
            </w:r>
            <w:r>
              <w:t xml:space="preserve"> Ask students to define what privacy is and why it is important to protect it. H</w:t>
            </w:r>
            <w:r w:rsidRPr="005967F9">
              <w:t xml:space="preserve">ow much privacy </w:t>
            </w:r>
            <w:r>
              <w:t xml:space="preserve">would they be </w:t>
            </w:r>
            <w:r w:rsidRPr="005967F9">
              <w:t>prepared to give up in order to make life more convenient?</w:t>
            </w:r>
          </w:p>
          <w:p w14:paraId="2AA5A925" w14:textId="64FFE7E1" w:rsidR="00D02BDE" w:rsidRDefault="00D02BDE" w:rsidP="00D02BDE">
            <w:r>
              <w:t>Point out that e</w:t>
            </w:r>
            <w:r w:rsidRPr="005967F9">
              <w:t xml:space="preserve">very time </w:t>
            </w:r>
            <w:r>
              <w:t xml:space="preserve">students </w:t>
            </w:r>
            <w:r w:rsidRPr="005967F9">
              <w:t xml:space="preserve">post a comment on </w:t>
            </w:r>
            <w:r>
              <w:t>Facebook</w:t>
            </w:r>
            <w:r w:rsidRPr="005967F9">
              <w:t xml:space="preserve">, </w:t>
            </w:r>
            <w:r>
              <w:t xml:space="preserve">tweet, download an </w:t>
            </w:r>
            <w:r>
              <w:lastRenderedPageBreak/>
              <w:t>app</w:t>
            </w:r>
            <w:r w:rsidRPr="005967F9">
              <w:t xml:space="preserve">, search for </w:t>
            </w:r>
            <w:r>
              <w:t>information</w:t>
            </w:r>
            <w:r w:rsidRPr="005967F9">
              <w:t xml:space="preserve"> on Google, send</w:t>
            </w:r>
            <w:r>
              <w:t xml:space="preserve"> an email, give permission for an app to use their location,</w:t>
            </w:r>
            <w:r w:rsidRPr="005967F9">
              <w:t xml:space="preserve"> </w:t>
            </w:r>
            <w:r>
              <w:t>they</w:t>
            </w:r>
            <w:r w:rsidRPr="005967F9">
              <w:t xml:space="preserve"> are giving away personal information a</w:t>
            </w:r>
            <w:r>
              <w:t>bout them</w:t>
            </w:r>
            <w:r w:rsidRPr="005967F9">
              <w:t xml:space="preserve">selves. </w:t>
            </w:r>
            <w:r>
              <w:t xml:space="preserve">Also discuss that once something is put on the internet it may always be available and impossible to remove. You could talk about people downloading webpages and sites like the </w:t>
            </w:r>
            <w:proofErr w:type="spellStart"/>
            <w:r>
              <w:t>wayback</w:t>
            </w:r>
            <w:proofErr w:type="spellEnd"/>
            <w:r>
              <w:t xml:space="preserve"> machine. </w:t>
            </w:r>
          </w:p>
          <w:p w14:paraId="3056A737" w14:textId="77777777" w:rsidR="00D02BDE" w:rsidRDefault="00D02BDE" w:rsidP="00D02BDE">
            <w:r>
              <w:t>Show the CIR video ‘</w:t>
            </w:r>
            <w:r w:rsidRPr="00B61E45">
              <w:t>Hot on Your Trail: Privacy, Your Data, and Who Has Access to I</w:t>
            </w:r>
            <w:r>
              <w:t xml:space="preserve">nformation IT’. </w:t>
            </w:r>
          </w:p>
          <w:p w14:paraId="184EF294" w14:textId="0EA0DB12" w:rsidR="00D02BDE" w:rsidRPr="00FE7399" w:rsidRDefault="00D02BDE" w:rsidP="00D02BDE">
            <w:pPr>
              <w:rPr>
                <w:color w:val="00B050"/>
              </w:rPr>
            </w:pPr>
            <w:r>
              <w:t>Ask students to read James Ball’s article ‘</w:t>
            </w:r>
            <w:r w:rsidRPr="00A13DC4">
              <w:t>Me and my data: how much do the internet giants really know?</w:t>
            </w:r>
            <w:r>
              <w:t xml:space="preserve">’ and answer the questions in </w:t>
            </w:r>
            <w:r>
              <w:rPr>
                <w:b/>
                <w:color w:val="00B050"/>
                <w:u w:val="single"/>
              </w:rPr>
              <w:t>Activity 10</w:t>
            </w:r>
            <w:r w:rsidRPr="003A218B">
              <w:rPr>
                <w:b/>
                <w:color w:val="00B050"/>
                <w:u w:val="single"/>
              </w:rPr>
              <w:t>.2.2</w:t>
            </w:r>
            <w:r>
              <w:rPr>
                <w:color w:val="00B050"/>
              </w:rPr>
              <w:t>.</w:t>
            </w:r>
          </w:p>
          <w:p w14:paraId="31EA87A5" w14:textId="13D02BA1" w:rsidR="00D02BDE" w:rsidRPr="00FE7399" w:rsidRDefault="00D02BDE" w:rsidP="00D02BDE">
            <w:pPr>
              <w:ind w:left="720"/>
            </w:pPr>
            <w:r>
              <w:rPr>
                <w:b/>
              </w:rPr>
              <w:t>Homework:</w:t>
            </w:r>
            <w:r>
              <w:t xml:space="preserve"> Ask students to check all their privacy settings on Facebook, Twitter, </w:t>
            </w:r>
            <w:proofErr w:type="gramStart"/>
            <w:r>
              <w:t>Instagram</w:t>
            </w:r>
            <w:proofErr w:type="gramEnd"/>
            <w:r>
              <w:t xml:space="preserve"> etc. and update if necessary.</w:t>
            </w:r>
          </w:p>
        </w:tc>
        <w:tc>
          <w:tcPr>
            <w:tcW w:w="1536" w:type="dxa"/>
          </w:tcPr>
          <w:p w14:paraId="1F1C67A7" w14:textId="77777777" w:rsidR="00D02BDE" w:rsidRDefault="00D02BDE" w:rsidP="00D02BDE">
            <w:pPr>
              <w:spacing w:after="0"/>
            </w:pPr>
            <w:r>
              <w:lastRenderedPageBreak/>
              <w:t>Week 10</w:t>
            </w:r>
          </w:p>
          <w:p w14:paraId="0D629B90" w14:textId="501195D7" w:rsidR="00D02BDE" w:rsidRDefault="00D02BDE" w:rsidP="00D02BDE">
            <w:pPr>
              <w:spacing w:after="0"/>
            </w:pPr>
            <w:r>
              <w:t>Lesson 2 Activities</w:t>
            </w:r>
          </w:p>
        </w:tc>
      </w:tr>
    </w:tbl>
    <w:p w14:paraId="6AAECCDC" w14:textId="77777777" w:rsidR="00631F29" w:rsidRPr="0027716C" w:rsidRDefault="000775F6" w:rsidP="0037231A">
      <w:r w:rsidRPr="0027716C">
        <w:br w:type="page"/>
      </w:r>
    </w:p>
    <w:tbl>
      <w:tblPr>
        <w:tblpPr w:leftFromText="180" w:rightFromText="180" w:vertAnchor="text" w:horzAnchor="margin" w:tblpY="103"/>
        <w:tblW w:w="15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9"/>
        <w:gridCol w:w="864"/>
        <w:gridCol w:w="2600"/>
        <w:gridCol w:w="9601"/>
        <w:gridCol w:w="1536"/>
      </w:tblGrid>
      <w:tr w:rsidR="00EA43CD" w:rsidRPr="003A218B" w14:paraId="28A570C3" w14:textId="77777777" w:rsidTr="00416D71">
        <w:trPr>
          <w:gridAfter w:val="3"/>
          <w:wAfter w:w="13737" w:type="dxa"/>
          <w:tblHeader/>
        </w:trPr>
        <w:tc>
          <w:tcPr>
            <w:tcW w:w="2113" w:type="dxa"/>
            <w:gridSpan w:val="2"/>
          </w:tcPr>
          <w:p w14:paraId="28C623FD" w14:textId="6A214713" w:rsidR="00EA43CD" w:rsidRPr="003A218B" w:rsidRDefault="00EA43CD" w:rsidP="0037231A">
            <w:pPr>
              <w:rPr>
                <w:b/>
                <w:sz w:val="24"/>
                <w:szCs w:val="24"/>
              </w:rPr>
            </w:pPr>
            <w:r>
              <w:rPr>
                <w:b/>
                <w:sz w:val="24"/>
                <w:szCs w:val="24"/>
              </w:rPr>
              <w:lastRenderedPageBreak/>
              <w:t>Week 11</w:t>
            </w:r>
          </w:p>
        </w:tc>
      </w:tr>
      <w:tr w:rsidR="0099187A" w:rsidRPr="003A218B" w14:paraId="2BB5AE24" w14:textId="77777777" w:rsidTr="0076156B">
        <w:trPr>
          <w:tblHeader/>
        </w:trPr>
        <w:tc>
          <w:tcPr>
            <w:tcW w:w="1249" w:type="dxa"/>
          </w:tcPr>
          <w:p w14:paraId="539B06B3" w14:textId="77777777" w:rsidR="0099187A" w:rsidRPr="003A218B" w:rsidRDefault="0099187A" w:rsidP="0037231A">
            <w:pPr>
              <w:rPr>
                <w:b/>
                <w:sz w:val="24"/>
                <w:szCs w:val="24"/>
              </w:rPr>
            </w:pPr>
            <w:r w:rsidRPr="003A218B">
              <w:rPr>
                <w:b/>
                <w:sz w:val="24"/>
                <w:szCs w:val="24"/>
              </w:rPr>
              <w:t>Lesson</w:t>
            </w:r>
          </w:p>
        </w:tc>
        <w:tc>
          <w:tcPr>
            <w:tcW w:w="864" w:type="dxa"/>
          </w:tcPr>
          <w:p w14:paraId="7D5CDD30" w14:textId="77777777" w:rsidR="0099187A" w:rsidRPr="003A218B" w:rsidRDefault="0099187A" w:rsidP="0037231A">
            <w:pPr>
              <w:rPr>
                <w:b/>
                <w:sz w:val="24"/>
                <w:szCs w:val="24"/>
              </w:rPr>
            </w:pPr>
            <w:r w:rsidRPr="003A218B">
              <w:rPr>
                <w:b/>
                <w:sz w:val="24"/>
                <w:szCs w:val="24"/>
              </w:rPr>
              <w:t>Spec ref</w:t>
            </w:r>
          </w:p>
        </w:tc>
        <w:tc>
          <w:tcPr>
            <w:tcW w:w="2600" w:type="dxa"/>
          </w:tcPr>
          <w:p w14:paraId="6E9E644F" w14:textId="77777777" w:rsidR="0099187A" w:rsidRPr="003A218B" w:rsidRDefault="0099187A" w:rsidP="0037231A">
            <w:pPr>
              <w:rPr>
                <w:b/>
                <w:sz w:val="24"/>
                <w:szCs w:val="24"/>
              </w:rPr>
            </w:pPr>
            <w:r w:rsidRPr="003A218B">
              <w:rPr>
                <w:b/>
                <w:sz w:val="24"/>
                <w:szCs w:val="24"/>
              </w:rPr>
              <w:t>Lesson summary</w:t>
            </w:r>
          </w:p>
        </w:tc>
        <w:tc>
          <w:tcPr>
            <w:tcW w:w="9601" w:type="dxa"/>
          </w:tcPr>
          <w:p w14:paraId="4D7B1DDD" w14:textId="77777777" w:rsidR="0099187A" w:rsidRPr="003A218B" w:rsidRDefault="0099187A" w:rsidP="0037231A">
            <w:pPr>
              <w:rPr>
                <w:b/>
                <w:sz w:val="24"/>
                <w:szCs w:val="24"/>
              </w:rPr>
            </w:pPr>
            <w:r w:rsidRPr="003A218B">
              <w:rPr>
                <w:b/>
                <w:sz w:val="24"/>
                <w:szCs w:val="24"/>
              </w:rPr>
              <w:t>Lesson content</w:t>
            </w:r>
          </w:p>
        </w:tc>
        <w:tc>
          <w:tcPr>
            <w:tcW w:w="1536" w:type="dxa"/>
          </w:tcPr>
          <w:p w14:paraId="0735882C" w14:textId="77777777" w:rsidR="0099187A" w:rsidRPr="003A218B" w:rsidRDefault="0099187A" w:rsidP="0037231A">
            <w:pPr>
              <w:rPr>
                <w:b/>
                <w:sz w:val="24"/>
                <w:szCs w:val="24"/>
              </w:rPr>
            </w:pPr>
            <w:r w:rsidRPr="003A218B">
              <w:rPr>
                <w:b/>
                <w:sz w:val="24"/>
                <w:szCs w:val="24"/>
              </w:rPr>
              <w:t>Lesson resources</w:t>
            </w:r>
          </w:p>
        </w:tc>
      </w:tr>
      <w:tr w:rsidR="0099187A" w:rsidRPr="00E95151" w14:paraId="741B7B81" w14:textId="77777777" w:rsidTr="00287FBA">
        <w:tc>
          <w:tcPr>
            <w:tcW w:w="1249" w:type="dxa"/>
            <w:tcBorders>
              <w:bottom w:val="single" w:sz="4" w:space="0" w:color="auto"/>
            </w:tcBorders>
            <w:shd w:val="clear" w:color="auto" w:fill="76923C"/>
          </w:tcPr>
          <w:p w14:paraId="73E670B8" w14:textId="77777777" w:rsidR="0099187A" w:rsidRPr="00EE6744" w:rsidRDefault="0099187A" w:rsidP="00DE0A07">
            <w:pPr>
              <w:jc w:val="center"/>
              <w:rPr>
                <w:shd w:val="clear" w:color="auto" w:fill="auto"/>
              </w:rPr>
            </w:pPr>
            <w:r w:rsidRPr="00EE6744">
              <w:rPr>
                <w:shd w:val="clear" w:color="auto" w:fill="auto"/>
              </w:rPr>
              <w:t>1</w:t>
            </w:r>
          </w:p>
        </w:tc>
        <w:tc>
          <w:tcPr>
            <w:tcW w:w="864" w:type="dxa"/>
          </w:tcPr>
          <w:p w14:paraId="6A7F3448" w14:textId="77777777" w:rsidR="0099187A" w:rsidRPr="0027716C" w:rsidRDefault="0099187A" w:rsidP="0037231A">
            <w:r w:rsidRPr="0027716C">
              <w:t>3.1.1</w:t>
            </w:r>
          </w:p>
          <w:p w14:paraId="2D05AEA9" w14:textId="77777777" w:rsidR="0099187A" w:rsidRPr="0027716C" w:rsidRDefault="0099187A" w:rsidP="0037231A">
            <w:r w:rsidRPr="0027716C">
              <w:t>3.2.1</w:t>
            </w:r>
          </w:p>
          <w:p w14:paraId="4E0A5093" w14:textId="77777777" w:rsidR="0099187A" w:rsidRPr="0027716C" w:rsidRDefault="0099187A" w:rsidP="0037231A"/>
        </w:tc>
        <w:tc>
          <w:tcPr>
            <w:tcW w:w="2600" w:type="dxa"/>
          </w:tcPr>
          <w:p w14:paraId="7CC206AB" w14:textId="77777777" w:rsidR="0099187A" w:rsidRPr="0027716C" w:rsidRDefault="0099187A" w:rsidP="0037231A">
            <w:r w:rsidRPr="0076156B">
              <w:rPr>
                <w:b/>
              </w:rPr>
              <w:t>Data Representation</w:t>
            </w:r>
            <w:r w:rsidRPr="0027716C">
              <w:t>: Text</w:t>
            </w:r>
          </w:p>
        </w:tc>
        <w:tc>
          <w:tcPr>
            <w:tcW w:w="9601" w:type="dxa"/>
          </w:tcPr>
          <w:p w14:paraId="3A86C435" w14:textId="703A09B1" w:rsidR="0099187A" w:rsidRPr="0027716C" w:rsidRDefault="0099187A" w:rsidP="0037231A">
            <w:pPr>
              <w:rPr>
                <w:color w:val="00B050"/>
              </w:rPr>
            </w:pPr>
            <w:r w:rsidRPr="0027716C">
              <w:t xml:space="preserve">Remind students that computers store everything as binary. Pose the question how could text be stored? Discussion should be moved towards each letter having its own unique number.  Students should then discuss with a partner the questions in </w:t>
            </w:r>
            <w:r w:rsidRPr="00820767">
              <w:rPr>
                <w:b/>
                <w:color w:val="00B050"/>
                <w:u w:val="single"/>
              </w:rPr>
              <w:t>Activity 11.1.1</w:t>
            </w:r>
            <w:r w:rsidR="00D31325" w:rsidRPr="0076156B">
              <w:t>.</w:t>
            </w:r>
          </w:p>
          <w:p w14:paraId="5F220948" w14:textId="77777777" w:rsidR="0099187A" w:rsidRPr="0027716C" w:rsidRDefault="0099187A" w:rsidP="0037231A">
            <w:r w:rsidRPr="0027716C">
              <w:t>Questions in the activity:</w:t>
            </w:r>
          </w:p>
          <w:p w14:paraId="37CAFBCE" w14:textId="00C745F2" w:rsidR="0099187A" w:rsidRPr="0027716C" w:rsidRDefault="0099187A" w:rsidP="0076156B">
            <w:pPr>
              <w:pStyle w:val="ListParagraph"/>
              <w:numPr>
                <w:ilvl w:val="0"/>
                <w:numId w:val="39"/>
              </w:numPr>
              <w:rPr>
                <w:rFonts w:eastAsiaTheme="majorEastAsia"/>
                <w:i/>
                <w:iCs/>
                <w:color w:val="243F60" w:themeColor="accent1" w:themeShade="7F"/>
              </w:rPr>
            </w:pPr>
            <w:r w:rsidRPr="0027716C">
              <w:t>How would storing lowercase/capitals work?</w:t>
            </w:r>
          </w:p>
          <w:p w14:paraId="012ACFDA" w14:textId="77777777" w:rsidR="0099187A" w:rsidRPr="0027716C" w:rsidRDefault="0099187A" w:rsidP="0076156B">
            <w:pPr>
              <w:pStyle w:val="ListParagraph"/>
              <w:numPr>
                <w:ilvl w:val="0"/>
                <w:numId w:val="39"/>
              </w:numPr>
              <w:rPr>
                <w:rFonts w:eastAsiaTheme="majorEastAsia"/>
                <w:i/>
                <w:iCs/>
                <w:color w:val="243F60" w:themeColor="accent1" w:themeShade="7F"/>
              </w:rPr>
            </w:pPr>
            <w:r w:rsidRPr="0027716C">
              <w:t>How would storage of numbers work?</w:t>
            </w:r>
          </w:p>
          <w:p w14:paraId="627492A5" w14:textId="77777777" w:rsidR="0099187A" w:rsidRPr="0027716C" w:rsidRDefault="0099187A" w:rsidP="0076156B">
            <w:pPr>
              <w:pStyle w:val="ListParagraph"/>
              <w:numPr>
                <w:ilvl w:val="0"/>
                <w:numId w:val="39"/>
              </w:numPr>
              <w:rPr>
                <w:rFonts w:eastAsiaTheme="majorEastAsia"/>
                <w:i/>
                <w:iCs/>
                <w:color w:val="243F60" w:themeColor="accent1" w:themeShade="7F"/>
              </w:rPr>
            </w:pPr>
            <w:r w:rsidRPr="0027716C">
              <w:t>Other than letters and numbers, what else would need to be stored?</w:t>
            </w:r>
          </w:p>
          <w:p w14:paraId="2D2AA37A" w14:textId="761DF430" w:rsidR="0099187A" w:rsidRPr="0027716C" w:rsidRDefault="0099187A" w:rsidP="0037231A">
            <w:r w:rsidRPr="0027716C">
              <w:t>Bring class back together and work through answers  Students should work out that lowercase/uppercase letters would have their own unique codes; that numbers 0 to 9 would need to have a unique code and that various other formatting codes (like CR</w:t>
            </w:r>
            <w:r w:rsidR="00D31325">
              <w:t>)</w:t>
            </w:r>
            <w:r w:rsidRPr="0027716C">
              <w:t xml:space="preserve"> would need to be stored and therefore have their own unique codes.</w:t>
            </w:r>
          </w:p>
          <w:p w14:paraId="57CE54F6" w14:textId="2DA8BE9D" w:rsidR="0099187A" w:rsidRPr="0027716C" w:rsidRDefault="0099187A" w:rsidP="0037231A">
            <w:r w:rsidRPr="0027716C">
              <w:t xml:space="preserve">Students should then discuss </w:t>
            </w:r>
            <w:r w:rsidRPr="00820767">
              <w:rPr>
                <w:b/>
                <w:color w:val="00B050"/>
                <w:u w:val="single"/>
              </w:rPr>
              <w:t>Activity 11.1.2</w:t>
            </w:r>
            <w:r w:rsidRPr="0076156B">
              <w:t>.</w:t>
            </w:r>
            <w:r w:rsidRPr="0027716C">
              <w:rPr>
                <w:color w:val="00B050"/>
              </w:rPr>
              <w:t xml:space="preserve"> </w:t>
            </w:r>
            <w:r w:rsidRPr="0027716C">
              <w:t>They may need prompting to think about file from Computer 1 being opened on Computer 2 or sending email from Computer 1 to Computer 2. This activity should make them think about the need for a standard way to store text using binary/decimal within a computer system.</w:t>
            </w:r>
          </w:p>
          <w:p w14:paraId="6EFF4503" w14:textId="3DA55B43" w:rsidR="0099187A" w:rsidRDefault="0099187A" w:rsidP="0037231A">
            <w:r w:rsidRPr="0027716C">
              <w:t xml:space="preserve">Students could then fill in </w:t>
            </w:r>
            <w:r w:rsidRPr="00820767">
              <w:rPr>
                <w:b/>
                <w:color w:val="00B050"/>
                <w:u w:val="single"/>
              </w:rPr>
              <w:t>Activity 11.1.3</w:t>
            </w:r>
            <w:r w:rsidRPr="0027716C">
              <w:rPr>
                <w:color w:val="00B050"/>
              </w:rPr>
              <w:t xml:space="preserve"> </w:t>
            </w:r>
            <w:r w:rsidRPr="0027716C">
              <w:t>on their own, so they have a reference to how ASCII is structured.</w:t>
            </w:r>
          </w:p>
          <w:p w14:paraId="51DBA930" w14:textId="362395B2" w:rsidR="005350D6" w:rsidRPr="0027716C" w:rsidRDefault="005350D6" w:rsidP="00820767">
            <w:pPr>
              <w:ind w:left="720"/>
              <w:rPr>
                <w:b/>
              </w:rPr>
            </w:pPr>
            <w:r>
              <w:rPr>
                <w:b/>
              </w:rPr>
              <w:t>Homework:</w:t>
            </w:r>
            <w:r w:rsidRPr="0027716C">
              <w:t xml:space="preserve"> Research what the term </w:t>
            </w:r>
            <w:r w:rsidR="00A2725F">
              <w:t>‘</w:t>
            </w:r>
            <w:r w:rsidRPr="0027716C">
              <w:t>character set</w:t>
            </w:r>
            <w:r w:rsidR="00A2725F">
              <w:t xml:space="preserve">’ </w:t>
            </w:r>
            <w:r w:rsidRPr="0027716C">
              <w:t>refers to.  This feeds into the next lesson.</w:t>
            </w:r>
          </w:p>
        </w:tc>
        <w:tc>
          <w:tcPr>
            <w:tcW w:w="1536" w:type="dxa"/>
          </w:tcPr>
          <w:p w14:paraId="1CC81F16" w14:textId="77777777" w:rsidR="0099187A" w:rsidRDefault="00820767" w:rsidP="00820767">
            <w:pPr>
              <w:spacing w:after="0"/>
            </w:pPr>
            <w:r>
              <w:t>Week 11</w:t>
            </w:r>
          </w:p>
          <w:p w14:paraId="72F6760B" w14:textId="4BE243B3" w:rsidR="00820767" w:rsidRPr="0027716C" w:rsidRDefault="00820767" w:rsidP="00820767">
            <w:pPr>
              <w:spacing w:line="240" w:lineRule="auto"/>
            </w:pPr>
            <w:r>
              <w:t>Lesson 1 Activities</w:t>
            </w:r>
          </w:p>
        </w:tc>
      </w:tr>
      <w:tr w:rsidR="00D02BDE" w:rsidRPr="00E95151" w14:paraId="16983D5E" w14:textId="77777777" w:rsidTr="00D02BDE">
        <w:tc>
          <w:tcPr>
            <w:tcW w:w="1249" w:type="dxa"/>
            <w:tcBorders>
              <w:bottom w:val="single" w:sz="4" w:space="0" w:color="auto"/>
            </w:tcBorders>
            <w:shd w:val="clear" w:color="auto" w:fill="05AB1D"/>
          </w:tcPr>
          <w:p w14:paraId="5D5DF946" w14:textId="3E8ED67E" w:rsidR="00D02BDE" w:rsidRPr="0027716C" w:rsidRDefault="00D02BDE" w:rsidP="00D02BDE">
            <w:pPr>
              <w:jc w:val="center"/>
            </w:pPr>
            <w:r>
              <w:rPr>
                <w:shd w:val="clear" w:color="auto" w:fill="auto"/>
              </w:rPr>
              <w:lastRenderedPageBreak/>
              <w:t>2</w:t>
            </w:r>
          </w:p>
        </w:tc>
        <w:tc>
          <w:tcPr>
            <w:tcW w:w="864" w:type="dxa"/>
          </w:tcPr>
          <w:p w14:paraId="2307CF60" w14:textId="77777777" w:rsidR="00D02BDE" w:rsidRDefault="00D02BDE" w:rsidP="00D02BDE">
            <w:r>
              <w:t>6.1.2</w:t>
            </w:r>
          </w:p>
          <w:p w14:paraId="7930E48B" w14:textId="77777777" w:rsidR="00D02BDE" w:rsidRPr="0027716C" w:rsidRDefault="00D02BDE" w:rsidP="00D02BDE"/>
        </w:tc>
        <w:tc>
          <w:tcPr>
            <w:tcW w:w="2600" w:type="dxa"/>
          </w:tcPr>
          <w:p w14:paraId="7DAB5B55" w14:textId="77777777" w:rsidR="00D02BDE" w:rsidRPr="002A432D" w:rsidRDefault="00D02BDE" w:rsidP="00D02BDE">
            <w:pPr>
              <w:rPr>
                <w:b/>
                <w:lang w:eastAsia="en-GB"/>
              </w:rPr>
            </w:pPr>
            <w:r w:rsidRPr="002A432D">
              <w:rPr>
                <w:b/>
                <w:lang w:eastAsia="en-GB"/>
              </w:rPr>
              <w:t xml:space="preserve">Understanding the ethical impact of using technology (privacy, inclusion, professionalism) on society </w:t>
            </w:r>
          </w:p>
          <w:p w14:paraId="63BC9AD6" w14:textId="77777777" w:rsidR="00D02BDE" w:rsidRPr="0027716C" w:rsidRDefault="00D02BDE" w:rsidP="00D02BDE"/>
        </w:tc>
        <w:tc>
          <w:tcPr>
            <w:tcW w:w="9601" w:type="dxa"/>
          </w:tcPr>
          <w:p w14:paraId="52D20BD2" w14:textId="77777777" w:rsidR="00D02BDE" w:rsidRPr="00BD5E2B" w:rsidRDefault="00D02BDE" w:rsidP="00D02BDE">
            <w:r>
              <w:t>Explain that web</w:t>
            </w:r>
            <w:r w:rsidRPr="00D22EE7">
              <w:t>sites</w:t>
            </w:r>
            <w:r w:rsidRPr="00FC6868">
              <w:t xml:space="preserve"> like Google</w:t>
            </w:r>
            <w:r>
              <w:rPr>
                <w:b/>
              </w:rPr>
              <w:t xml:space="preserve"> </w:t>
            </w:r>
            <w:r w:rsidRPr="00E66250">
              <w:t>use cookies to track which sites we visit</w:t>
            </w:r>
            <w:r>
              <w:rPr>
                <w:b/>
              </w:rPr>
              <w:t xml:space="preserve"> </w:t>
            </w:r>
            <w:r w:rsidRPr="00D22EE7">
              <w:t>so that they can target advertis</w:t>
            </w:r>
            <w:r>
              <w:t>ements at us</w:t>
            </w:r>
            <w:r w:rsidRPr="00D22EE7">
              <w:t>.</w:t>
            </w:r>
            <w:r>
              <w:rPr>
                <w:b/>
              </w:rPr>
              <w:t xml:space="preserve"> </w:t>
            </w:r>
            <w:r>
              <w:t xml:space="preserve">Outline what a cookie is, what it is used for, and how </w:t>
            </w:r>
            <w:r>
              <w:rPr>
                <w:lang w:val="en-US" w:eastAsia="en-GB"/>
              </w:rPr>
              <w:t>the EU Cookie Law (e-Privacy Directive) regulates cookie use</w:t>
            </w:r>
            <w:r w:rsidRPr="005967F9">
              <w:rPr>
                <w:lang w:val="en-US" w:eastAsia="en-GB"/>
              </w:rPr>
              <w:t>.</w:t>
            </w:r>
          </w:p>
          <w:p w14:paraId="3BFB7044" w14:textId="2814584D" w:rsidR="00D02BDE" w:rsidRDefault="00D02BDE" w:rsidP="00D02BDE">
            <w:r>
              <w:t>Refresh James’ Ball’s article.</w:t>
            </w:r>
          </w:p>
          <w:p w14:paraId="5F1C5074" w14:textId="5EB0B422" w:rsidR="00D02BDE" w:rsidRDefault="00D02BDE" w:rsidP="00D02BDE">
            <w:r>
              <w:t xml:space="preserve">In his article James mentions Europe-wide data protection rules, which are designed to safeguard privacy. Explain how the UK </w:t>
            </w:r>
            <w:r w:rsidRPr="0036080B">
              <w:t>Data Protection Act</w:t>
            </w:r>
            <w:r>
              <w:t xml:space="preserve"> (DPA) protects citizens against misuse of their personal data.</w:t>
            </w:r>
          </w:p>
          <w:p w14:paraId="5C4751D3" w14:textId="611078C8" w:rsidR="00D02BDE" w:rsidRDefault="00D02BDE" w:rsidP="00D02BDE">
            <w:r>
              <w:t xml:space="preserve">Ask learners to work in groups to investigate security threats to data and what preventative measures organisations can take. </w:t>
            </w:r>
            <w:r w:rsidRPr="003A218B">
              <w:rPr>
                <w:b/>
                <w:color w:val="00B050"/>
                <w:u w:val="single"/>
              </w:rPr>
              <w:t>(</w:t>
            </w:r>
            <w:r>
              <w:rPr>
                <w:b/>
                <w:color w:val="00B050"/>
                <w:u w:val="single"/>
              </w:rPr>
              <w:t>Activity 11.2.1</w:t>
            </w:r>
            <w:r w:rsidRPr="003A218B">
              <w:rPr>
                <w:b/>
                <w:color w:val="00B050"/>
                <w:u w:val="single"/>
              </w:rPr>
              <w:t>)</w:t>
            </w:r>
          </w:p>
          <w:p w14:paraId="371AE3C5" w14:textId="3B21D076" w:rsidR="00D02BDE" w:rsidRPr="00950A49" w:rsidRDefault="00D02BDE" w:rsidP="00D02BDE">
            <w:r w:rsidRPr="00AF6530">
              <w:t>Explain that the Computer Misuse Act makes hacking into other people’s compu</w:t>
            </w:r>
            <w:r>
              <w:t>ter systems illegal. Ask student</w:t>
            </w:r>
            <w:r w:rsidRPr="00AF6530">
              <w:t xml:space="preserve">s to use the </w:t>
            </w:r>
            <w:proofErr w:type="spellStart"/>
            <w:r w:rsidRPr="00AF6530">
              <w:t>wiseGEEK</w:t>
            </w:r>
            <w:proofErr w:type="spellEnd"/>
            <w:r w:rsidRPr="00AF6530">
              <w:t xml:space="preserve"> website to find out more about the Act.</w:t>
            </w:r>
          </w:p>
          <w:p w14:paraId="558CE4C6" w14:textId="1DA0C76C" w:rsidR="00D02BDE" w:rsidRPr="0027716C" w:rsidRDefault="00D02BDE" w:rsidP="00D02BDE">
            <w:pPr>
              <w:ind w:left="720"/>
            </w:pPr>
            <w:r w:rsidRPr="00AF6530">
              <w:rPr>
                <w:b/>
              </w:rPr>
              <w:t>Homework</w:t>
            </w:r>
            <w:r>
              <w:t>: Ask student</w:t>
            </w:r>
            <w:r w:rsidRPr="00AF6530">
              <w:t xml:space="preserve">s to summarise the legal </w:t>
            </w:r>
            <w:r>
              <w:t>impact of using technology on society, in an essay of about 300 words in length.</w:t>
            </w:r>
          </w:p>
        </w:tc>
        <w:tc>
          <w:tcPr>
            <w:tcW w:w="1536" w:type="dxa"/>
          </w:tcPr>
          <w:p w14:paraId="0542CE12" w14:textId="77777777" w:rsidR="00D02BDE" w:rsidRDefault="00D02BDE" w:rsidP="00D02BDE">
            <w:pPr>
              <w:spacing w:after="0"/>
            </w:pPr>
            <w:r>
              <w:t>Week 11</w:t>
            </w:r>
          </w:p>
          <w:p w14:paraId="19316263" w14:textId="6094FD21" w:rsidR="00D02BDE" w:rsidRPr="0027716C" w:rsidRDefault="00D02BDE" w:rsidP="00D02BDE">
            <w:pPr>
              <w:spacing w:line="240" w:lineRule="auto"/>
            </w:pPr>
            <w:r>
              <w:t>Lesson 2 Activities</w:t>
            </w:r>
          </w:p>
        </w:tc>
      </w:tr>
    </w:tbl>
    <w:p w14:paraId="41CFA2F5" w14:textId="6EE84B13" w:rsidR="007D5216" w:rsidRPr="0027716C" w:rsidRDefault="00DB1F2D" w:rsidP="0037231A">
      <w:r w:rsidRPr="0027716C">
        <w:br w:type="page"/>
      </w:r>
    </w:p>
    <w:tbl>
      <w:tblPr>
        <w:tblW w:w="15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9"/>
        <w:gridCol w:w="864"/>
        <w:gridCol w:w="2596"/>
        <w:gridCol w:w="9588"/>
        <w:gridCol w:w="1553"/>
      </w:tblGrid>
      <w:tr w:rsidR="00EA43CD" w:rsidRPr="00FE7399" w14:paraId="29E494CC" w14:textId="77777777" w:rsidTr="00EA43CD">
        <w:trPr>
          <w:gridAfter w:val="3"/>
          <w:wAfter w:w="13737" w:type="dxa"/>
          <w:tblHeader/>
        </w:trPr>
        <w:tc>
          <w:tcPr>
            <w:tcW w:w="2113" w:type="dxa"/>
            <w:gridSpan w:val="2"/>
          </w:tcPr>
          <w:p w14:paraId="4BB842E9" w14:textId="7A4021FB" w:rsidR="00EA43CD" w:rsidRPr="00FE7399" w:rsidRDefault="00EA43CD" w:rsidP="00EA43CD">
            <w:pPr>
              <w:rPr>
                <w:b/>
                <w:sz w:val="24"/>
                <w:szCs w:val="24"/>
              </w:rPr>
            </w:pPr>
            <w:r>
              <w:rPr>
                <w:b/>
                <w:sz w:val="24"/>
                <w:szCs w:val="24"/>
              </w:rPr>
              <w:lastRenderedPageBreak/>
              <w:t>Week 12</w:t>
            </w:r>
          </w:p>
        </w:tc>
      </w:tr>
      <w:tr w:rsidR="008B081F" w:rsidRPr="00FE7399" w14:paraId="238623F8" w14:textId="77777777" w:rsidTr="00EA43CD">
        <w:trPr>
          <w:tblHeader/>
        </w:trPr>
        <w:tc>
          <w:tcPr>
            <w:tcW w:w="1249" w:type="dxa"/>
          </w:tcPr>
          <w:p w14:paraId="6AC58E6C" w14:textId="77777777" w:rsidR="008B081F" w:rsidRPr="00FE7399" w:rsidRDefault="008B081F" w:rsidP="00EA43CD">
            <w:pPr>
              <w:rPr>
                <w:b/>
                <w:sz w:val="24"/>
                <w:szCs w:val="24"/>
              </w:rPr>
            </w:pPr>
            <w:r w:rsidRPr="00FE7399">
              <w:rPr>
                <w:b/>
                <w:sz w:val="24"/>
                <w:szCs w:val="24"/>
              </w:rPr>
              <w:t>Lesson</w:t>
            </w:r>
          </w:p>
        </w:tc>
        <w:tc>
          <w:tcPr>
            <w:tcW w:w="864" w:type="dxa"/>
          </w:tcPr>
          <w:p w14:paraId="37F5BB66" w14:textId="77777777" w:rsidR="008B081F" w:rsidRPr="00FE7399" w:rsidRDefault="008B081F" w:rsidP="00EA43CD">
            <w:pPr>
              <w:rPr>
                <w:b/>
                <w:sz w:val="24"/>
                <w:szCs w:val="24"/>
              </w:rPr>
            </w:pPr>
            <w:r w:rsidRPr="00FE7399">
              <w:rPr>
                <w:b/>
                <w:sz w:val="24"/>
                <w:szCs w:val="24"/>
              </w:rPr>
              <w:t>Spec ref</w:t>
            </w:r>
          </w:p>
        </w:tc>
        <w:tc>
          <w:tcPr>
            <w:tcW w:w="2596" w:type="dxa"/>
          </w:tcPr>
          <w:p w14:paraId="6922FCC3" w14:textId="77777777" w:rsidR="008B081F" w:rsidRPr="00FE7399" w:rsidRDefault="008B081F" w:rsidP="00EA43CD">
            <w:pPr>
              <w:rPr>
                <w:b/>
                <w:sz w:val="24"/>
                <w:szCs w:val="24"/>
              </w:rPr>
            </w:pPr>
            <w:r w:rsidRPr="00FE7399">
              <w:rPr>
                <w:b/>
                <w:sz w:val="24"/>
                <w:szCs w:val="24"/>
              </w:rPr>
              <w:t>Lesson summary</w:t>
            </w:r>
          </w:p>
        </w:tc>
        <w:tc>
          <w:tcPr>
            <w:tcW w:w="9588" w:type="dxa"/>
          </w:tcPr>
          <w:p w14:paraId="7E47B454" w14:textId="77777777" w:rsidR="008B081F" w:rsidRPr="00FE7399" w:rsidRDefault="008B081F" w:rsidP="00EA43CD">
            <w:pPr>
              <w:rPr>
                <w:b/>
                <w:sz w:val="24"/>
                <w:szCs w:val="24"/>
              </w:rPr>
            </w:pPr>
            <w:r w:rsidRPr="00FE7399">
              <w:rPr>
                <w:b/>
                <w:sz w:val="24"/>
                <w:szCs w:val="24"/>
              </w:rPr>
              <w:t>Lesson content</w:t>
            </w:r>
          </w:p>
        </w:tc>
        <w:tc>
          <w:tcPr>
            <w:tcW w:w="1553" w:type="dxa"/>
          </w:tcPr>
          <w:p w14:paraId="1FDE0583" w14:textId="77777777" w:rsidR="008B081F" w:rsidRPr="00FE7399" w:rsidRDefault="008B081F" w:rsidP="00EA43CD">
            <w:pPr>
              <w:rPr>
                <w:b/>
                <w:sz w:val="24"/>
                <w:szCs w:val="24"/>
              </w:rPr>
            </w:pPr>
            <w:r w:rsidRPr="00FE7399">
              <w:rPr>
                <w:b/>
                <w:sz w:val="24"/>
                <w:szCs w:val="24"/>
              </w:rPr>
              <w:t>Lesson resources</w:t>
            </w:r>
          </w:p>
        </w:tc>
      </w:tr>
      <w:tr w:rsidR="008B081F" w:rsidRPr="00E95151" w14:paraId="7DEFFC4E" w14:textId="77777777" w:rsidTr="00EA43CD">
        <w:trPr>
          <w:trHeight w:val="1692"/>
        </w:trPr>
        <w:tc>
          <w:tcPr>
            <w:tcW w:w="1249" w:type="dxa"/>
            <w:shd w:val="clear" w:color="auto" w:fill="76923C" w:themeFill="accent3" w:themeFillShade="BF"/>
          </w:tcPr>
          <w:p w14:paraId="6C1EAF77" w14:textId="77777777" w:rsidR="008B081F" w:rsidRPr="00DE0A07" w:rsidRDefault="008B081F" w:rsidP="00EA43CD">
            <w:pPr>
              <w:jc w:val="center"/>
              <w:rPr>
                <w:shd w:val="clear" w:color="auto" w:fill="auto"/>
              </w:rPr>
            </w:pPr>
            <w:r w:rsidRPr="00DE0A07">
              <w:rPr>
                <w:shd w:val="clear" w:color="auto" w:fill="auto"/>
              </w:rPr>
              <w:t>1</w:t>
            </w:r>
          </w:p>
        </w:tc>
        <w:tc>
          <w:tcPr>
            <w:tcW w:w="864" w:type="dxa"/>
          </w:tcPr>
          <w:p w14:paraId="703E6848" w14:textId="4E6C9631" w:rsidR="008B081F" w:rsidRPr="007176E9" w:rsidRDefault="008A798F" w:rsidP="00EA43CD">
            <w:r>
              <w:t>3.2.1</w:t>
            </w:r>
          </w:p>
        </w:tc>
        <w:tc>
          <w:tcPr>
            <w:tcW w:w="2596" w:type="dxa"/>
          </w:tcPr>
          <w:p w14:paraId="25337C55" w14:textId="77777777" w:rsidR="008B081F" w:rsidRPr="007176E9" w:rsidRDefault="008B081F" w:rsidP="00EA43CD">
            <w:r w:rsidRPr="0076156B">
              <w:rPr>
                <w:b/>
              </w:rPr>
              <w:t>Data Representation</w:t>
            </w:r>
            <w:r w:rsidRPr="00A644A9">
              <w:t>: Text</w:t>
            </w:r>
            <w:r w:rsidRPr="007176E9" w:rsidDel="00B05309">
              <w:t xml:space="preserve"> </w:t>
            </w:r>
          </w:p>
        </w:tc>
        <w:tc>
          <w:tcPr>
            <w:tcW w:w="9588" w:type="dxa"/>
          </w:tcPr>
          <w:p w14:paraId="43358B31" w14:textId="495F0561" w:rsidR="008B081F" w:rsidRDefault="008B081F" w:rsidP="00EA43CD">
            <w:r>
              <w:t>Ask students to define what a character set is.  Students could discuss in pairs and then fours to write a definition before sharing with the class.</w:t>
            </w:r>
          </w:p>
          <w:p w14:paraId="7829A71F" w14:textId="77777777" w:rsidR="008B081F" w:rsidRDefault="008B081F" w:rsidP="00EA43CD">
            <w:r>
              <w:t>Recap that each letter/number/symbol is stored as a unique code in a computer and why standards such as ASCII are used.</w:t>
            </w:r>
          </w:p>
          <w:p w14:paraId="70FD45AC" w14:textId="657E54A3" w:rsidR="008B081F" w:rsidRDefault="008B081F" w:rsidP="00EA43CD">
            <w:r>
              <w:t xml:space="preserve">You could show students examples of ASCII art and explain why it was used (lack of graphics displays on old computer systems). Examples can be found at </w:t>
            </w:r>
            <w:hyperlink r:id="rId37" w:history="1">
              <w:r w:rsidRPr="0076156B">
                <w:rPr>
                  <w:rStyle w:val="Hyperlink"/>
                </w:rPr>
                <w:t>http://www.chris.com/ascii/</w:t>
              </w:r>
            </w:hyperlink>
            <w:r>
              <w:t xml:space="preserve"> and students could generate ASCII writing art of their name on </w:t>
            </w:r>
            <w:hyperlink r:id="rId38" w:history="1">
              <w:r w:rsidRPr="0076156B">
                <w:rPr>
                  <w:rStyle w:val="Hyperlink"/>
                </w:rPr>
                <w:t>http://patorjk.com/software/taag/</w:t>
              </w:r>
            </w:hyperlink>
            <w:r>
              <w:t xml:space="preserve"> ASCII art can be displayed by python programs if a heading/title is needed.</w:t>
            </w:r>
          </w:p>
          <w:p w14:paraId="3F66C99A" w14:textId="3A81CDD4" w:rsidR="008B081F" w:rsidRDefault="008B081F" w:rsidP="00EA43CD">
            <w:r>
              <w:t xml:space="preserve">Explain that python allows you to convert to/from letters to ASCII values using the functions </w:t>
            </w:r>
            <w:proofErr w:type="spellStart"/>
            <w:r>
              <w:t>ord</w:t>
            </w:r>
            <w:proofErr w:type="spellEnd"/>
            <w:r>
              <w:t xml:space="preserve"> and </w:t>
            </w:r>
            <w:proofErr w:type="spellStart"/>
            <w:r>
              <w:t>chr.</w:t>
            </w:r>
            <w:proofErr w:type="spellEnd"/>
            <w:r>
              <w:t xml:space="preserve">  So </w:t>
            </w:r>
            <w:proofErr w:type="spellStart"/>
            <w:proofErr w:type="gramStart"/>
            <w:r>
              <w:t>ord</w:t>
            </w:r>
            <w:proofErr w:type="spellEnd"/>
            <w:r>
              <w:t>(</w:t>
            </w:r>
            <w:proofErr w:type="gramEnd"/>
            <w:r>
              <w:t xml:space="preserve">‘a’) will display 97 and </w:t>
            </w:r>
            <w:proofErr w:type="spellStart"/>
            <w:r>
              <w:t>chr</w:t>
            </w:r>
            <w:proofErr w:type="spellEnd"/>
            <w:r>
              <w:t>(97) will display ‘a’. These examples will work in the python shell if you wish to demonstrate them</w:t>
            </w:r>
            <w:r w:rsidR="00A2725F">
              <w:t>.</w:t>
            </w:r>
          </w:p>
          <w:p w14:paraId="6550E4FF" w14:textId="23AC8E43" w:rsidR="008B081F" w:rsidRDefault="00FE7399" w:rsidP="00EA43CD">
            <w:r>
              <w:t>Students sh</w:t>
            </w:r>
            <w:r w:rsidR="008B081F">
              <w:t xml:space="preserve">ould write a program that will display </w:t>
            </w:r>
            <w:r w:rsidR="008457AB">
              <w:t>the ASCII values for a</w:t>
            </w:r>
            <w:r w:rsidR="008B081F">
              <w:t xml:space="preserve"> letter</w:t>
            </w:r>
            <w:r w:rsidR="008457AB">
              <w:t xml:space="preserve"> that is input</w:t>
            </w:r>
            <w:r w:rsidR="008B081F">
              <w:t>. This could then be extended to display the code</w:t>
            </w:r>
            <w:r w:rsidR="008457AB">
              <w:t>s for each letter in an input</w:t>
            </w:r>
            <w:r w:rsidR="008B081F">
              <w:t xml:space="preserve"> word.  </w:t>
            </w:r>
          </w:p>
          <w:p w14:paraId="6B6DF27C" w14:textId="47C10254" w:rsidR="008B081F" w:rsidRDefault="008B081F" w:rsidP="00EA43CD">
            <w:r>
              <w:t xml:space="preserve">Students could also write a program that reads in a letter or word and then converts it from lowercase to uppercase by changing to the ASCII code and subtracting the difference between uppercase and lowercase. This could be demonstrated by typing </w:t>
            </w:r>
            <w:proofErr w:type="spellStart"/>
            <w:proofErr w:type="gramStart"/>
            <w:r>
              <w:t>ord</w:t>
            </w:r>
            <w:proofErr w:type="spellEnd"/>
            <w:r>
              <w:t>(</w:t>
            </w:r>
            <w:proofErr w:type="gramEnd"/>
            <w:r>
              <w:t xml:space="preserve">‘A’) in the shell and </w:t>
            </w:r>
            <w:proofErr w:type="spellStart"/>
            <w:r>
              <w:t>ord</w:t>
            </w:r>
            <w:proofErr w:type="spellEnd"/>
            <w:r>
              <w:t xml:space="preserve">(‘a’) in the shell. If the students subtract 32 from the ASCII value of each letter then display using </w:t>
            </w:r>
            <w:proofErr w:type="spellStart"/>
            <w:r>
              <w:t>chr</w:t>
            </w:r>
            <w:proofErr w:type="spellEnd"/>
            <w:r>
              <w:t xml:space="preserve"> then the uppercase equivalent letter will be displayed.</w:t>
            </w:r>
          </w:p>
          <w:p w14:paraId="73FC75CE" w14:textId="0C4A7EC1" w:rsidR="008B081F" w:rsidRDefault="002B1270" w:rsidP="00EA43CD">
            <w:r>
              <w:br/>
            </w:r>
            <w:r w:rsidR="008B081F">
              <w:lastRenderedPageBreak/>
              <w:t>Students could be asked to implement a Caesar Cipher encryption/decryption program. This might be a good task to do in pairs and get students to write the pseudocode before implementing. (</w:t>
            </w:r>
            <w:hyperlink r:id="rId39" w:history="1">
              <w:r w:rsidR="008B081F" w:rsidRPr="0076156B">
                <w:rPr>
                  <w:rStyle w:val="Hyperlink"/>
                </w:rPr>
                <w:t>https://en.wikipedia.org/wiki/Caesar_cipher</w:t>
              </w:r>
            </w:hyperlink>
            <w:r w:rsidR="008B081F" w:rsidRPr="002B1270">
              <w:t>)</w:t>
            </w:r>
          </w:p>
          <w:p w14:paraId="3B2177D9" w14:textId="2DA89543" w:rsidR="008B081F" w:rsidRPr="007176E9" w:rsidRDefault="008B081F" w:rsidP="00EA43CD">
            <w:pPr>
              <w:ind w:left="720"/>
            </w:pPr>
            <w:r>
              <w:rPr>
                <w:b/>
              </w:rPr>
              <w:t xml:space="preserve">Homework: </w:t>
            </w:r>
            <w:r w:rsidR="008457AB">
              <w:t>Students sh</w:t>
            </w:r>
            <w:r>
              <w:t>ould research why other standards such as EBCDIC and Unicode exist. What is the advantage of Unicode over ASCII?</w:t>
            </w:r>
          </w:p>
        </w:tc>
        <w:tc>
          <w:tcPr>
            <w:tcW w:w="1553" w:type="dxa"/>
          </w:tcPr>
          <w:p w14:paraId="50A8FC9D" w14:textId="77777777" w:rsidR="008B081F" w:rsidRPr="00E95151" w:rsidRDefault="008B081F" w:rsidP="00EA43CD">
            <w:pPr>
              <w:spacing w:line="240" w:lineRule="auto"/>
            </w:pPr>
          </w:p>
        </w:tc>
      </w:tr>
      <w:tr w:rsidR="001031E4" w:rsidRPr="00E95151" w14:paraId="07161A25" w14:textId="77777777" w:rsidTr="00EA43CD">
        <w:tc>
          <w:tcPr>
            <w:tcW w:w="1249" w:type="dxa"/>
            <w:shd w:val="clear" w:color="auto" w:fill="E36C0A"/>
          </w:tcPr>
          <w:p w14:paraId="7AAF4467" w14:textId="2EB03881" w:rsidR="001031E4" w:rsidRPr="00DE0A07" w:rsidRDefault="001031E4" w:rsidP="00EA43CD">
            <w:pPr>
              <w:jc w:val="center"/>
              <w:rPr>
                <w:shd w:val="clear" w:color="auto" w:fill="auto"/>
              </w:rPr>
            </w:pPr>
            <w:r w:rsidRPr="00DE0A07">
              <w:rPr>
                <w:shd w:val="clear" w:color="auto" w:fill="auto"/>
              </w:rPr>
              <w:t>2</w:t>
            </w:r>
          </w:p>
        </w:tc>
        <w:tc>
          <w:tcPr>
            <w:tcW w:w="864" w:type="dxa"/>
          </w:tcPr>
          <w:p w14:paraId="7BB551D2" w14:textId="77777777" w:rsidR="001031E4" w:rsidRDefault="001031E4" w:rsidP="00EA43CD">
            <w:r>
              <w:t>2.4.3</w:t>
            </w:r>
          </w:p>
          <w:p w14:paraId="30E01E3A" w14:textId="77777777" w:rsidR="001031E4" w:rsidRPr="007176E9" w:rsidRDefault="001031E4" w:rsidP="00EA43CD"/>
        </w:tc>
        <w:tc>
          <w:tcPr>
            <w:tcW w:w="2596" w:type="dxa"/>
          </w:tcPr>
          <w:p w14:paraId="20F465D2" w14:textId="7610D754" w:rsidR="001031E4" w:rsidRPr="00E95151" w:rsidRDefault="001031E4" w:rsidP="00EA43CD">
            <w:r w:rsidRPr="00707F0F">
              <w:t>Reading and writing to files</w:t>
            </w:r>
            <w:r w:rsidRPr="00E95151" w:rsidDel="00B05309">
              <w:t xml:space="preserve"> </w:t>
            </w:r>
          </w:p>
        </w:tc>
        <w:tc>
          <w:tcPr>
            <w:tcW w:w="9588" w:type="dxa"/>
          </w:tcPr>
          <w:p w14:paraId="7F219D09" w14:textId="77777777" w:rsidR="001031E4" w:rsidRDefault="001031E4" w:rsidP="00EA43CD">
            <w:r>
              <w:t>Explain that much of input/</w:t>
            </w:r>
            <w:r w:rsidRPr="00707F0F">
              <w:t xml:space="preserve">output is about being able to read information from a file and being </w:t>
            </w:r>
            <w:r>
              <w:t xml:space="preserve">able </w:t>
            </w:r>
            <w:r w:rsidRPr="00707F0F">
              <w:t>to write information to a file.</w:t>
            </w:r>
            <w:r>
              <w:t xml:space="preserve"> </w:t>
            </w:r>
          </w:p>
          <w:p w14:paraId="47925549" w14:textId="77777777" w:rsidR="001031E4" w:rsidRDefault="001031E4" w:rsidP="00EA43CD">
            <w:r>
              <w:t xml:space="preserve">Describe what a file is and how files are referenced using a filename. </w:t>
            </w:r>
          </w:p>
          <w:p w14:paraId="53DEA477" w14:textId="77777777" w:rsidR="001031E4" w:rsidRDefault="001031E4" w:rsidP="00EA43CD">
            <w:r>
              <w:t xml:space="preserve">Demonstrate how Notepad can be used to write text files. </w:t>
            </w:r>
          </w:p>
          <w:p w14:paraId="1F5845FE" w14:textId="77777777" w:rsidR="001031E4" w:rsidRDefault="001031E4" w:rsidP="00EA43CD">
            <w:r>
              <w:t xml:space="preserve">Explain that </w:t>
            </w:r>
            <w:r w:rsidRPr="00707F0F">
              <w:t xml:space="preserve">files need to be </w:t>
            </w:r>
            <w:r>
              <w:t xml:space="preserve">placed </w:t>
            </w:r>
            <w:r w:rsidRPr="00707F0F">
              <w:t xml:space="preserve">in the same folder as the Python </w:t>
            </w:r>
            <w:r>
              <w:t xml:space="preserve">program </w:t>
            </w:r>
            <w:r w:rsidRPr="00707F0F">
              <w:t xml:space="preserve">files </w:t>
            </w:r>
            <w:r>
              <w:t xml:space="preserve">that use them, </w:t>
            </w:r>
            <w:r w:rsidRPr="00707F0F">
              <w:t>or the correct pathname needs to be given.</w:t>
            </w:r>
            <w:r>
              <w:t xml:space="preserve"> (An explanation of pathnames may be needed.)</w:t>
            </w:r>
          </w:p>
          <w:p w14:paraId="1881F62C" w14:textId="77777777" w:rsidR="001031E4" w:rsidRPr="00707F0F" w:rsidRDefault="001031E4" w:rsidP="00EA43CD">
            <w:r>
              <w:t>Explain the need for caution when reading and writing to files as damage can be done to files.</w:t>
            </w:r>
          </w:p>
          <w:p w14:paraId="4CCDA1BE" w14:textId="77777777" w:rsidR="001031E4" w:rsidRPr="00707F0F" w:rsidRDefault="001031E4" w:rsidP="00EA43CD">
            <w:r w:rsidRPr="00707F0F">
              <w:t xml:space="preserve">Explain the concept of sequential records stored in a file and how you need to open a file for reading </w:t>
            </w:r>
            <w:r>
              <w:t>(</w:t>
            </w:r>
            <w:r w:rsidRPr="00707F0F">
              <w:t>r</w:t>
            </w:r>
            <w:r>
              <w:t>)</w:t>
            </w:r>
            <w:r w:rsidRPr="00707F0F">
              <w:t xml:space="preserve"> or writing </w:t>
            </w:r>
            <w:r>
              <w:t>(</w:t>
            </w:r>
            <w:r w:rsidRPr="00707F0F">
              <w:t>w</w:t>
            </w:r>
            <w:r>
              <w:t>)</w:t>
            </w:r>
            <w:r w:rsidRPr="00707F0F">
              <w:t>.</w:t>
            </w:r>
          </w:p>
          <w:p w14:paraId="07C2D2DD" w14:textId="77777777" w:rsidR="001031E4" w:rsidRDefault="001031E4" w:rsidP="00EA43CD">
            <w:r w:rsidRPr="00707F0F">
              <w:t xml:space="preserve">Demonstrate how a program can </w:t>
            </w:r>
            <w:r>
              <w:t>read records from a file and write records to a file</w:t>
            </w:r>
            <w:r w:rsidRPr="00707F0F">
              <w:t>.</w:t>
            </w:r>
            <w:r>
              <w:t xml:space="preserve"> Demonstrate how to append records to the end of any existing file.</w:t>
            </w:r>
          </w:p>
          <w:p w14:paraId="58201DC8" w14:textId="42879C88" w:rsidR="001031E4" w:rsidRDefault="001031E4" w:rsidP="00EA43CD">
            <w:pPr>
              <w:rPr>
                <w:b/>
                <w:color w:val="00B050"/>
                <w:u w:val="single"/>
              </w:rPr>
            </w:pPr>
            <w:r>
              <w:lastRenderedPageBreak/>
              <w:t xml:space="preserve">Give learners the opportunity to write programs to read, write and append to files. </w:t>
            </w:r>
            <w:r w:rsidR="008457AB">
              <w:rPr>
                <w:b/>
                <w:color w:val="00B050"/>
                <w:u w:val="single"/>
              </w:rPr>
              <w:t>(Activity 12</w:t>
            </w:r>
            <w:r w:rsidRPr="008457AB">
              <w:rPr>
                <w:b/>
                <w:color w:val="00B050"/>
                <w:u w:val="single"/>
              </w:rPr>
              <w:t>.2.1)</w:t>
            </w:r>
          </w:p>
          <w:p w14:paraId="349A25B9" w14:textId="68274C13" w:rsidR="00660351" w:rsidRPr="00660351" w:rsidRDefault="00660351" w:rsidP="00EA43CD">
            <w:pPr>
              <w:rPr>
                <w:i/>
              </w:rPr>
            </w:pPr>
            <w:bookmarkStart w:id="0" w:name="_GoBack"/>
            <w:r w:rsidRPr="00E30046">
              <w:rPr>
                <w:i/>
              </w:rPr>
              <w:t>There are no solutions for this lesson.  The</w:t>
            </w:r>
            <w:r>
              <w:rPr>
                <w:i/>
              </w:rPr>
              <w:t xml:space="preserve"> Activity</w:t>
            </w:r>
            <w:r w:rsidRPr="00E30046">
              <w:rPr>
                <w:i/>
              </w:rPr>
              <w:t xml:space="preserve"> </w:t>
            </w:r>
            <w:r>
              <w:rPr>
                <w:i/>
              </w:rPr>
              <w:t xml:space="preserve">has short programming sections which students will </w:t>
            </w:r>
            <w:r w:rsidRPr="00E30046">
              <w:rPr>
                <w:i/>
              </w:rPr>
              <w:t>dev</w:t>
            </w:r>
            <w:r>
              <w:rPr>
                <w:i/>
              </w:rPr>
              <w:t>elop</w:t>
            </w:r>
            <w:r w:rsidRPr="00E30046">
              <w:rPr>
                <w:i/>
              </w:rPr>
              <w:t xml:space="preserve"> during the lesson</w:t>
            </w:r>
            <w:r>
              <w:rPr>
                <w:i/>
              </w:rPr>
              <w:t>.</w:t>
            </w:r>
            <w:r w:rsidRPr="00E30046">
              <w:rPr>
                <w:i/>
              </w:rPr>
              <w:br w:type="page"/>
            </w:r>
          </w:p>
          <w:bookmarkEnd w:id="0"/>
          <w:p w14:paraId="5AF2FF75" w14:textId="63237605" w:rsidR="001031E4" w:rsidRPr="007176E9" w:rsidRDefault="001031E4" w:rsidP="00EA43CD">
            <w:pPr>
              <w:ind w:left="720"/>
            </w:pPr>
            <w:r w:rsidRPr="002B4BC7">
              <w:rPr>
                <w:b/>
              </w:rPr>
              <w:t>Homework</w:t>
            </w:r>
            <w:r w:rsidRPr="005F4737">
              <w:rPr>
                <w:b/>
                <w:bCs/>
              </w:rPr>
              <w:t>:</w:t>
            </w:r>
            <w:r w:rsidRPr="00707F0F">
              <w:t xml:space="preserve"> </w:t>
            </w:r>
            <w:r>
              <w:t>Ask learners to create a one-minute video entitled ‘</w:t>
            </w:r>
            <w:r w:rsidRPr="00707F0F">
              <w:t>Using files in Python in plain English</w:t>
            </w:r>
            <w:r>
              <w:t>’.</w:t>
            </w:r>
          </w:p>
        </w:tc>
        <w:tc>
          <w:tcPr>
            <w:tcW w:w="1553" w:type="dxa"/>
          </w:tcPr>
          <w:p w14:paraId="3772E8EF" w14:textId="77777777" w:rsidR="001031E4" w:rsidRDefault="008457AB" w:rsidP="00EA43CD">
            <w:pPr>
              <w:spacing w:after="0"/>
            </w:pPr>
            <w:r>
              <w:lastRenderedPageBreak/>
              <w:t>Week 12</w:t>
            </w:r>
          </w:p>
          <w:p w14:paraId="373F00FF" w14:textId="2796A336" w:rsidR="008457AB" w:rsidRPr="00E95151" w:rsidRDefault="008457AB" w:rsidP="00EA43CD">
            <w:pPr>
              <w:spacing w:line="240" w:lineRule="auto"/>
            </w:pPr>
            <w:r>
              <w:t>Lesson 2 Activities</w:t>
            </w:r>
          </w:p>
        </w:tc>
      </w:tr>
    </w:tbl>
    <w:p w14:paraId="1CBB2841" w14:textId="4E5ED823" w:rsidR="0089591E" w:rsidRPr="0027716C" w:rsidRDefault="00030DB0" w:rsidP="0037231A">
      <w:pPr>
        <w:pStyle w:val="Heading1"/>
      </w:pPr>
      <w:r w:rsidRPr="0027716C">
        <w:br w:type="page"/>
      </w:r>
      <w:r w:rsidR="0089591E" w:rsidRPr="0027716C">
        <w:lastRenderedPageBreak/>
        <w:t>Suggestions for teaching this content</w:t>
      </w:r>
    </w:p>
    <w:p w14:paraId="5303F545" w14:textId="71840686" w:rsidR="0089591E" w:rsidRPr="0027716C" w:rsidRDefault="0089591E" w:rsidP="0037231A">
      <w:pPr>
        <w:pStyle w:val="ListParagraph"/>
        <w:numPr>
          <w:ilvl w:val="0"/>
          <w:numId w:val="30"/>
        </w:numPr>
      </w:pPr>
      <w:r w:rsidRPr="0027716C">
        <w:t xml:space="preserve">Provide code as images (print screen) to force the </w:t>
      </w:r>
      <w:r w:rsidR="006626B2" w:rsidRPr="0027716C">
        <w:t>student</w:t>
      </w:r>
      <w:r w:rsidRPr="0027716C">
        <w:t>s to type in the program code rather than just use copy and paste. They will learn more by making mistakes and having to correct them.</w:t>
      </w:r>
    </w:p>
    <w:p w14:paraId="59E536A0" w14:textId="77777777" w:rsidR="0089591E" w:rsidRPr="0027716C" w:rsidRDefault="0089591E" w:rsidP="0037231A">
      <w:pPr>
        <w:pStyle w:val="ListParagraph"/>
        <w:numPr>
          <w:ilvl w:val="0"/>
          <w:numId w:val="30"/>
        </w:numPr>
      </w:pPr>
      <w:r w:rsidRPr="0027716C">
        <w:t>Use two projectors on two screens. This allows you to display code on one screen and information or questions on the other. Use a plain wall or card on wall to make the screens.</w:t>
      </w:r>
    </w:p>
    <w:p w14:paraId="496D7ACE" w14:textId="70FB4547" w:rsidR="0089591E" w:rsidRPr="0027716C" w:rsidRDefault="0089591E" w:rsidP="0037231A">
      <w:pPr>
        <w:pStyle w:val="ListParagraph"/>
        <w:numPr>
          <w:ilvl w:val="0"/>
          <w:numId w:val="30"/>
        </w:numPr>
      </w:pPr>
      <w:r w:rsidRPr="0027716C">
        <w:t xml:space="preserve">Divide the class into groups who work together to solve problems. Explain that they must discuss problems within the group before they ask for help. Introduce the concept of coaching other </w:t>
      </w:r>
      <w:r w:rsidR="006626B2" w:rsidRPr="0027716C">
        <w:t>student</w:t>
      </w:r>
      <w:r w:rsidRPr="0027716C">
        <w:t>s within their groups to ensure everyone finishes within the set time. Have competitions between groups.</w:t>
      </w:r>
    </w:p>
    <w:p w14:paraId="080D1325" w14:textId="729DA5B5" w:rsidR="0089591E" w:rsidRPr="0027716C" w:rsidRDefault="0089591E" w:rsidP="0037231A">
      <w:pPr>
        <w:pStyle w:val="ListParagraph"/>
        <w:numPr>
          <w:ilvl w:val="0"/>
          <w:numId w:val="30"/>
        </w:numPr>
      </w:pPr>
      <w:r w:rsidRPr="0027716C">
        <w:t xml:space="preserve">Get </w:t>
      </w:r>
      <w:r w:rsidR="006626B2" w:rsidRPr="0027716C">
        <w:t>student</w:t>
      </w:r>
      <w:r w:rsidRPr="0027716C">
        <w:t xml:space="preserve">s to ‘think, pair, share’ with problems (before asking the teacher a question) as well as using this to answer questions. Think about the problem by themselves, discuss the problem in a pair, </w:t>
      </w:r>
      <w:proofErr w:type="gramStart"/>
      <w:r w:rsidRPr="0027716C">
        <w:t>then</w:t>
      </w:r>
      <w:proofErr w:type="gramEnd"/>
      <w:r w:rsidRPr="0027716C">
        <w:t xml:space="preserve"> share it with a group around them.</w:t>
      </w:r>
    </w:p>
    <w:p w14:paraId="78A431E7" w14:textId="77777777" w:rsidR="0089591E" w:rsidRPr="0027716C" w:rsidRDefault="0089591E" w:rsidP="0037231A">
      <w:pPr>
        <w:pStyle w:val="Heading2"/>
        <w:rPr>
          <w:i/>
        </w:rPr>
      </w:pPr>
      <w:r w:rsidRPr="0027716C">
        <w:t>Starters and plenaries</w:t>
      </w:r>
    </w:p>
    <w:p w14:paraId="4E1B655A" w14:textId="676F6A56" w:rsidR="0089591E" w:rsidRPr="0027716C" w:rsidRDefault="0089591E" w:rsidP="0037231A">
      <w:r w:rsidRPr="0027716C">
        <w:t xml:space="preserve">Ideas for starters or plenaries which give </w:t>
      </w:r>
      <w:r w:rsidR="006626B2" w:rsidRPr="0027716C">
        <w:t>student</w:t>
      </w:r>
      <w:r w:rsidRPr="0027716C">
        <w:t>s the opportunity to review computational thinking skills, reflect on their learning and build up specialist technical vocabulary</w:t>
      </w:r>
      <w:r w:rsidR="005E748F">
        <w:t>.</w:t>
      </w:r>
    </w:p>
    <w:p w14:paraId="0C0C000C" w14:textId="384F5CFA" w:rsidR="0089591E" w:rsidRPr="0027716C" w:rsidRDefault="0089591E" w:rsidP="0037231A">
      <w:pPr>
        <w:pStyle w:val="ListParagraph"/>
        <w:numPr>
          <w:ilvl w:val="0"/>
          <w:numId w:val="31"/>
        </w:numPr>
      </w:pPr>
      <w:r w:rsidRPr="0027716C">
        <w:t xml:space="preserve">Give </w:t>
      </w:r>
      <w:r w:rsidR="006626B2" w:rsidRPr="0027716C">
        <w:t>student</w:t>
      </w:r>
      <w:r w:rsidRPr="0027716C">
        <w:t>s some code and ask them what it does.</w:t>
      </w:r>
    </w:p>
    <w:p w14:paraId="436A7160" w14:textId="57AEC6B3" w:rsidR="0089591E" w:rsidRPr="0027716C" w:rsidRDefault="0089591E" w:rsidP="0037231A">
      <w:pPr>
        <w:pStyle w:val="ListParagraph"/>
        <w:numPr>
          <w:ilvl w:val="0"/>
          <w:numId w:val="31"/>
        </w:numPr>
      </w:pPr>
      <w:r w:rsidRPr="0027716C">
        <w:t xml:space="preserve">Give </w:t>
      </w:r>
      <w:r w:rsidR="006626B2" w:rsidRPr="0027716C">
        <w:t>student</w:t>
      </w:r>
      <w:r w:rsidRPr="0027716C">
        <w:t>s a flowchart and ask them to produce the code.</w:t>
      </w:r>
    </w:p>
    <w:p w14:paraId="658C3F5F" w14:textId="7741DFE9" w:rsidR="0089591E" w:rsidRPr="0027716C" w:rsidRDefault="0089591E" w:rsidP="0037231A">
      <w:pPr>
        <w:pStyle w:val="ListParagraph"/>
        <w:numPr>
          <w:ilvl w:val="0"/>
          <w:numId w:val="31"/>
        </w:numPr>
      </w:pPr>
      <w:r w:rsidRPr="0027716C">
        <w:t xml:space="preserve">Give </w:t>
      </w:r>
      <w:r w:rsidR="006626B2" w:rsidRPr="0027716C">
        <w:t>student</w:t>
      </w:r>
      <w:r w:rsidRPr="0027716C">
        <w:t xml:space="preserve">s the </w:t>
      </w:r>
      <w:r w:rsidR="008900B2" w:rsidRPr="0027716C">
        <w:t>pseudo-code</w:t>
      </w:r>
      <w:r w:rsidRPr="0027716C">
        <w:t xml:space="preserve"> and ask them to produce the code.</w:t>
      </w:r>
    </w:p>
    <w:p w14:paraId="50681500" w14:textId="3537EE13" w:rsidR="0089591E" w:rsidRPr="0027716C" w:rsidRDefault="0089591E" w:rsidP="0037231A">
      <w:pPr>
        <w:pStyle w:val="ListParagraph"/>
        <w:numPr>
          <w:ilvl w:val="0"/>
          <w:numId w:val="31"/>
        </w:numPr>
      </w:pPr>
      <w:r w:rsidRPr="0027716C">
        <w:t xml:space="preserve">Give </w:t>
      </w:r>
      <w:r w:rsidR="006626B2" w:rsidRPr="0027716C">
        <w:t>student</w:t>
      </w:r>
      <w:r w:rsidRPr="0027716C">
        <w:t>s some code and ask them to depict as a flowchart.</w:t>
      </w:r>
    </w:p>
    <w:p w14:paraId="43FA73A5" w14:textId="3DB50F44" w:rsidR="0089591E" w:rsidRPr="0027716C" w:rsidRDefault="0089591E" w:rsidP="0037231A">
      <w:pPr>
        <w:pStyle w:val="ListParagraph"/>
        <w:numPr>
          <w:ilvl w:val="0"/>
          <w:numId w:val="31"/>
        </w:numPr>
      </w:pPr>
      <w:r w:rsidRPr="0027716C">
        <w:t xml:space="preserve">Give </w:t>
      </w:r>
      <w:r w:rsidR="006626B2" w:rsidRPr="0027716C">
        <w:t>student</w:t>
      </w:r>
      <w:r w:rsidRPr="0027716C">
        <w:t xml:space="preserve">s some </w:t>
      </w:r>
      <w:r w:rsidR="008900B2" w:rsidRPr="0027716C">
        <w:t>pseudo-code</w:t>
      </w:r>
      <w:r w:rsidRPr="0027716C">
        <w:t xml:space="preserve"> and ask them to depict as a flowchart.</w:t>
      </w:r>
    </w:p>
    <w:p w14:paraId="7A336830" w14:textId="66177EAA" w:rsidR="0089591E" w:rsidRPr="0027716C" w:rsidRDefault="0089591E" w:rsidP="0037231A">
      <w:pPr>
        <w:pStyle w:val="ListParagraph"/>
        <w:numPr>
          <w:ilvl w:val="0"/>
          <w:numId w:val="31"/>
        </w:numPr>
      </w:pPr>
      <w:r w:rsidRPr="0027716C">
        <w:t xml:space="preserve">Give </w:t>
      </w:r>
      <w:r w:rsidR="006626B2" w:rsidRPr="0027716C">
        <w:t>student</w:t>
      </w:r>
      <w:r w:rsidRPr="0027716C">
        <w:t>s a written description and ask them to depict as a flowchart.</w:t>
      </w:r>
    </w:p>
    <w:p w14:paraId="2131052E" w14:textId="2E632D3B" w:rsidR="0089591E" w:rsidRPr="0027716C" w:rsidRDefault="0089591E" w:rsidP="0037231A">
      <w:pPr>
        <w:pStyle w:val="ListParagraph"/>
        <w:numPr>
          <w:ilvl w:val="0"/>
          <w:numId w:val="31"/>
        </w:numPr>
      </w:pPr>
      <w:r w:rsidRPr="0027716C">
        <w:t xml:space="preserve">Give </w:t>
      </w:r>
      <w:r w:rsidR="006626B2" w:rsidRPr="0027716C">
        <w:t>student</w:t>
      </w:r>
      <w:r w:rsidRPr="0027716C">
        <w:t>s a written description and ask them to produce the code.</w:t>
      </w:r>
    </w:p>
    <w:p w14:paraId="70A08668" w14:textId="2DCAF25F" w:rsidR="0089591E" w:rsidRPr="0027716C" w:rsidRDefault="0089591E" w:rsidP="0037231A">
      <w:pPr>
        <w:pStyle w:val="ListParagraph"/>
        <w:numPr>
          <w:ilvl w:val="0"/>
          <w:numId w:val="31"/>
        </w:numPr>
      </w:pPr>
      <w:r w:rsidRPr="0027716C">
        <w:t xml:space="preserve">Give </w:t>
      </w:r>
      <w:r w:rsidR="006626B2" w:rsidRPr="0027716C">
        <w:t>student</w:t>
      </w:r>
      <w:r w:rsidRPr="0027716C">
        <w:t>s a list of commands jumbled up and ask them to put them in the right order.</w:t>
      </w:r>
    </w:p>
    <w:p w14:paraId="595135AC" w14:textId="5DC0FA5B" w:rsidR="0089591E" w:rsidRPr="0027716C" w:rsidRDefault="0089591E" w:rsidP="0037231A">
      <w:pPr>
        <w:pStyle w:val="ListParagraph"/>
        <w:numPr>
          <w:ilvl w:val="0"/>
          <w:numId w:val="31"/>
        </w:numPr>
      </w:pPr>
      <w:r w:rsidRPr="0027716C">
        <w:t xml:space="preserve">Give </w:t>
      </w:r>
      <w:r w:rsidR="006626B2" w:rsidRPr="0027716C">
        <w:t>student</w:t>
      </w:r>
      <w:r w:rsidRPr="0027716C">
        <w:t>s some code and ask them to find the syntax errors.</w:t>
      </w:r>
    </w:p>
    <w:p w14:paraId="1B84E4EC" w14:textId="4F5158B6" w:rsidR="0089591E" w:rsidRPr="0027716C" w:rsidRDefault="0089591E" w:rsidP="0037231A">
      <w:pPr>
        <w:pStyle w:val="ListParagraph"/>
        <w:numPr>
          <w:ilvl w:val="0"/>
          <w:numId w:val="31"/>
        </w:numPr>
      </w:pPr>
      <w:r w:rsidRPr="0027716C">
        <w:t xml:space="preserve">Give </w:t>
      </w:r>
      <w:r w:rsidR="006626B2" w:rsidRPr="0027716C">
        <w:t>student</w:t>
      </w:r>
      <w:r w:rsidRPr="0027716C">
        <w:t>s some code and ask them to produce a test plan.</w:t>
      </w:r>
    </w:p>
    <w:p w14:paraId="544EF89E" w14:textId="7EC52E48" w:rsidR="0089591E" w:rsidRPr="0027716C" w:rsidRDefault="0089591E" w:rsidP="0037231A">
      <w:pPr>
        <w:pStyle w:val="ListParagraph"/>
        <w:numPr>
          <w:ilvl w:val="0"/>
          <w:numId w:val="31"/>
        </w:numPr>
      </w:pPr>
      <w:r w:rsidRPr="0027716C">
        <w:t xml:space="preserve">Give </w:t>
      </w:r>
      <w:r w:rsidR="006626B2" w:rsidRPr="0027716C">
        <w:t>student</w:t>
      </w:r>
      <w:r w:rsidRPr="0027716C">
        <w:t xml:space="preserve">s some input data and ask for appropriate test data (valid, invalid, </w:t>
      </w:r>
      <w:proofErr w:type="gramStart"/>
      <w:r w:rsidRPr="0027716C">
        <w:t>extreme</w:t>
      </w:r>
      <w:proofErr w:type="gramEnd"/>
      <w:r w:rsidRPr="0027716C">
        <w:t>).</w:t>
      </w:r>
    </w:p>
    <w:p w14:paraId="74A498CA" w14:textId="6D8D7D22" w:rsidR="0089591E" w:rsidRPr="0027716C" w:rsidRDefault="0089591E" w:rsidP="0037231A">
      <w:pPr>
        <w:pStyle w:val="ListParagraph"/>
        <w:numPr>
          <w:ilvl w:val="0"/>
          <w:numId w:val="31"/>
        </w:numPr>
      </w:pPr>
      <w:r w:rsidRPr="0027716C">
        <w:t xml:space="preserve">Ask </w:t>
      </w:r>
      <w:r w:rsidR="006626B2" w:rsidRPr="0027716C">
        <w:t>student</w:t>
      </w:r>
      <w:r w:rsidRPr="0027716C">
        <w:t>s to summarise the lesson in 140 characters.</w:t>
      </w:r>
    </w:p>
    <w:p w14:paraId="698683F4" w14:textId="680680A7" w:rsidR="0089591E" w:rsidRPr="0027716C" w:rsidRDefault="0089591E" w:rsidP="0037231A">
      <w:pPr>
        <w:pStyle w:val="ListParagraph"/>
        <w:numPr>
          <w:ilvl w:val="0"/>
          <w:numId w:val="31"/>
        </w:numPr>
      </w:pPr>
      <w:r w:rsidRPr="0027716C">
        <w:t xml:space="preserve">Ask </w:t>
      </w:r>
      <w:r w:rsidR="006626B2" w:rsidRPr="0027716C">
        <w:t>student</w:t>
      </w:r>
      <w:r w:rsidRPr="0027716C">
        <w:t>s to identify three ways in which a program could be improved.</w:t>
      </w:r>
    </w:p>
    <w:p w14:paraId="68810A2B" w14:textId="2C6382A1" w:rsidR="0089591E" w:rsidRPr="0027716C" w:rsidRDefault="0089591E" w:rsidP="0037231A">
      <w:pPr>
        <w:pStyle w:val="ListParagraph"/>
        <w:numPr>
          <w:ilvl w:val="0"/>
          <w:numId w:val="31"/>
        </w:numPr>
      </w:pPr>
      <w:r w:rsidRPr="0027716C">
        <w:lastRenderedPageBreak/>
        <w:t>Who can find out about a topic first using Python help? (Do as a group</w:t>
      </w:r>
      <w:r w:rsidR="00F24761" w:rsidRPr="0027716C">
        <w:t>.</w:t>
      </w:r>
      <w:r w:rsidRPr="0027716C">
        <w:t>)</w:t>
      </w:r>
    </w:p>
    <w:p w14:paraId="39700E5B" w14:textId="77777777" w:rsidR="0089591E" w:rsidRPr="0027716C" w:rsidRDefault="0089591E" w:rsidP="0037231A">
      <w:pPr>
        <w:pStyle w:val="ListParagraph"/>
        <w:numPr>
          <w:ilvl w:val="0"/>
          <w:numId w:val="31"/>
        </w:numPr>
      </w:pPr>
      <w:r w:rsidRPr="0027716C">
        <w:t>Play videos introducing a particular aspect of Python programming.</w:t>
      </w:r>
    </w:p>
    <w:p w14:paraId="1AE380C4" w14:textId="5C8277E2" w:rsidR="0089591E" w:rsidRPr="0027716C" w:rsidRDefault="0089591E" w:rsidP="0037231A">
      <w:pPr>
        <w:pStyle w:val="ListParagraph"/>
        <w:numPr>
          <w:ilvl w:val="0"/>
          <w:numId w:val="31"/>
        </w:numPr>
      </w:pPr>
      <w:r w:rsidRPr="0027716C">
        <w:t xml:space="preserve">Ask </w:t>
      </w:r>
      <w:r w:rsidR="006626B2" w:rsidRPr="0027716C">
        <w:t>student</w:t>
      </w:r>
      <w:r w:rsidRPr="0027716C">
        <w:t>s to produce five questions and answers on a topic.</w:t>
      </w:r>
    </w:p>
    <w:p w14:paraId="24CFB286" w14:textId="77777777" w:rsidR="0089591E" w:rsidRPr="0027716C" w:rsidRDefault="0089591E" w:rsidP="0037231A">
      <w:pPr>
        <w:pStyle w:val="ListParagraph"/>
        <w:numPr>
          <w:ilvl w:val="0"/>
          <w:numId w:val="31"/>
        </w:numPr>
      </w:pPr>
      <w:r w:rsidRPr="0027716C">
        <w:t>Online polls for formative assessment of topics.</w:t>
      </w:r>
    </w:p>
    <w:p w14:paraId="4F0097EB" w14:textId="009731B6" w:rsidR="0089591E" w:rsidRPr="0027716C" w:rsidRDefault="0089591E" w:rsidP="0037231A">
      <w:pPr>
        <w:pStyle w:val="ListParagraph"/>
        <w:numPr>
          <w:ilvl w:val="0"/>
          <w:numId w:val="31"/>
        </w:numPr>
      </w:pPr>
      <w:r w:rsidRPr="0027716C">
        <w:t>Peer-review of a program</w:t>
      </w:r>
      <w:r w:rsidR="00F24761" w:rsidRPr="0027716C">
        <w:t xml:space="preserve"> </w:t>
      </w:r>
      <w:r w:rsidRPr="0027716C">
        <w:t>– how to give and receive constructive feedback.</w:t>
      </w:r>
    </w:p>
    <w:p w14:paraId="64D0F905" w14:textId="77777777" w:rsidR="0089591E" w:rsidRPr="0027716C" w:rsidRDefault="0089591E" w:rsidP="0037231A">
      <w:pPr>
        <w:pStyle w:val="ListParagraph"/>
        <w:numPr>
          <w:ilvl w:val="0"/>
          <w:numId w:val="31"/>
        </w:numPr>
      </w:pPr>
      <w:r w:rsidRPr="0027716C">
        <w:t>Self-assessment of a program.</w:t>
      </w:r>
    </w:p>
    <w:p w14:paraId="3FEE2F2D" w14:textId="143E048D" w:rsidR="0089591E" w:rsidRPr="0027716C" w:rsidRDefault="0089591E" w:rsidP="0037231A">
      <w:pPr>
        <w:pStyle w:val="ListParagraph"/>
        <w:numPr>
          <w:ilvl w:val="0"/>
          <w:numId w:val="31"/>
        </w:numPr>
      </w:pPr>
      <w:r w:rsidRPr="0027716C">
        <w:t xml:space="preserve">Invite </w:t>
      </w:r>
      <w:r w:rsidR="006626B2" w:rsidRPr="0027716C">
        <w:t>student</w:t>
      </w:r>
      <w:r w:rsidRPr="0027716C">
        <w:t>s to ‘</w:t>
      </w:r>
      <w:r w:rsidR="000313DB" w:rsidRPr="0027716C">
        <w:t>s</w:t>
      </w:r>
      <w:r w:rsidRPr="0027716C">
        <w:t>how and tell’ a program – what are the good features and the bad features? How could it be improved?</w:t>
      </w:r>
    </w:p>
    <w:p w14:paraId="2F949C94" w14:textId="7431424B" w:rsidR="0089591E" w:rsidRPr="0027716C" w:rsidRDefault="005E748F" w:rsidP="0037231A">
      <w:pPr>
        <w:pStyle w:val="ListParagraph"/>
        <w:numPr>
          <w:ilvl w:val="0"/>
          <w:numId w:val="31"/>
        </w:numPr>
      </w:pPr>
      <w:r>
        <w:t>‘</w:t>
      </w:r>
      <w:r w:rsidR="0089591E" w:rsidRPr="0027716C">
        <w:t>What would happen if I made this change to the program?</w:t>
      </w:r>
      <w:r>
        <w:t>’</w:t>
      </w:r>
    </w:p>
    <w:p w14:paraId="73479B53" w14:textId="2A415AD5" w:rsidR="0089591E" w:rsidRPr="0027716C" w:rsidRDefault="0089591E" w:rsidP="0037231A">
      <w:pPr>
        <w:pStyle w:val="ListParagraph"/>
        <w:numPr>
          <w:ilvl w:val="0"/>
          <w:numId w:val="31"/>
        </w:numPr>
      </w:pPr>
      <w:r w:rsidRPr="0027716C">
        <w:t xml:space="preserve">‘Role play’ being a program, e.g. </w:t>
      </w:r>
      <w:r w:rsidR="006626B2" w:rsidRPr="0027716C">
        <w:t>student</w:t>
      </w:r>
      <w:r w:rsidRPr="0027716C">
        <w:t>s act as manual debuggers and give values of variables at certain break points in a program.</w:t>
      </w:r>
    </w:p>
    <w:p w14:paraId="1D1EBCE2" w14:textId="77777777" w:rsidR="0089591E" w:rsidRPr="0027716C" w:rsidRDefault="0089591E" w:rsidP="0037231A">
      <w:pPr>
        <w:pStyle w:val="ListParagraph"/>
        <w:numPr>
          <w:ilvl w:val="0"/>
          <w:numId w:val="31"/>
        </w:numPr>
      </w:pPr>
      <w:r w:rsidRPr="0027716C">
        <w:t>Use games, e.g. hangman with technical terms.</w:t>
      </w:r>
    </w:p>
    <w:p w14:paraId="3F40FC26" w14:textId="28466D67" w:rsidR="0089591E" w:rsidRPr="0027716C" w:rsidRDefault="0089591E" w:rsidP="0037231A">
      <w:pPr>
        <w:pStyle w:val="ListParagraph"/>
        <w:numPr>
          <w:ilvl w:val="0"/>
          <w:numId w:val="31"/>
        </w:numPr>
      </w:pPr>
      <w:r w:rsidRPr="0027716C">
        <w:t xml:space="preserve">Give a definition of a technical term and ask </w:t>
      </w:r>
      <w:r w:rsidR="006626B2" w:rsidRPr="0027716C">
        <w:t>student</w:t>
      </w:r>
      <w:r w:rsidRPr="0027716C">
        <w:t>s to say what the term is.</w:t>
      </w:r>
    </w:p>
    <w:p w14:paraId="3B1613AC" w14:textId="77777777" w:rsidR="0089591E" w:rsidRPr="0027716C" w:rsidRDefault="0089591E" w:rsidP="0037231A">
      <w:pPr>
        <w:pStyle w:val="Heading2"/>
        <w:rPr>
          <w:i/>
        </w:rPr>
      </w:pPr>
      <w:r w:rsidRPr="0027716C">
        <w:t xml:space="preserve">Suggestions for </w:t>
      </w:r>
      <w:r w:rsidR="00FB2342" w:rsidRPr="0027716C">
        <w:t xml:space="preserve">additional </w:t>
      </w:r>
      <w:r w:rsidRPr="0027716C">
        <w:t>homework questions</w:t>
      </w:r>
      <w:r w:rsidR="00FB2342" w:rsidRPr="0027716C">
        <w:t xml:space="preserve"> or extension exercises</w:t>
      </w:r>
    </w:p>
    <w:p w14:paraId="58FD8D77" w14:textId="30DFE1F5" w:rsidR="0089591E" w:rsidRPr="0027716C" w:rsidRDefault="0089591E" w:rsidP="0037231A">
      <w:pPr>
        <w:pStyle w:val="ListParagraph"/>
        <w:numPr>
          <w:ilvl w:val="0"/>
          <w:numId w:val="32"/>
        </w:numPr>
      </w:pPr>
      <w:r w:rsidRPr="0027716C">
        <w:t xml:space="preserve">Ask </w:t>
      </w:r>
      <w:r w:rsidR="006626B2" w:rsidRPr="0027716C">
        <w:t>student</w:t>
      </w:r>
      <w:r w:rsidRPr="0027716C">
        <w:t>s to summarise a topic in 140 characters or less.</w:t>
      </w:r>
    </w:p>
    <w:p w14:paraId="12290239" w14:textId="17EC502B" w:rsidR="0089591E" w:rsidRPr="0027716C" w:rsidRDefault="0089591E" w:rsidP="0037231A">
      <w:pPr>
        <w:pStyle w:val="ListParagraph"/>
        <w:numPr>
          <w:ilvl w:val="0"/>
          <w:numId w:val="32"/>
        </w:numPr>
      </w:pPr>
      <w:r w:rsidRPr="0027716C">
        <w:t xml:space="preserve">Ask </w:t>
      </w:r>
      <w:r w:rsidR="006626B2" w:rsidRPr="0027716C">
        <w:t>student</w:t>
      </w:r>
      <w:r w:rsidRPr="0027716C">
        <w:t>s to produce a program in code/</w:t>
      </w:r>
      <w:r w:rsidR="008900B2" w:rsidRPr="0027716C">
        <w:t>pseudo-code</w:t>
      </w:r>
      <w:r w:rsidRPr="0027716C">
        <w:t>/flowchart given as a written description (or any combination of this).</w:t>
      </w:r>
    </w:p>
    <w:p w14:paraId="4A46FF13" w14:textId="5FCC4521" w:rsidR="0089591E" w:rsidRPr="0027716C" w:rsidRDefault="0089591E" w:rsidP="0037231A">
      <w:pPr>
        <w:pStyle w:val="ListParagraph"/>
        <w:numPr>
          <w:ilvl w:val="0"/>
          <w:numId w:val="32"/>
        </w:numPr>
      </w:pPr>
      <w:r w:rsidRPr="0027716C">
        <w:t xml:space="preserve">Ask </w:t>
      </w:r>
      <w:r w:rsidR="006626B2" w:rsidRPr="0027716C">
        <w:t>student</w:t>
      </w:r>
      <w:r w:rsidRPr="0027716C">
        <w:t>s to write a written description of a program given as program code.</w:t>
      </w:r>
    </w:p>
    <w:p w14:paraId="20B468DA" w14:textId="3A84F614" w:rsidR="0089591E" w:rsidRPr="0027716C" w:rsidRDefault="0089591E" w:rsidP="0037231A">
      <w:pPr>
        <w:pStyle w:val="ListParagraph"/>
        <w:numPr>
          <w:ilvl w:val="0"/>
          <w:numId w:val="32"/>
        </w:numPr>
      </w:pPr>
      <w:r w:rsidRPr="0027716C">
        <w:t xml:space="preserve">Ask </w:t>
      </w:r>
      <w:r w:rsidR="006626B2" w:rsidRPr="0027716C">
        <w:t>student</w:t>
      </w:r>
      <w:r w:rsidRPr="0027716C">
        <w:t xml:space="preserve">s to make a ‘topic in plain English’ video (for an example see: </w:t>
      </w:r>
      <w:hyperlink r:id="rId40" w:history="1">
        <w:r w:rsidR="000313DB" w:rsidRPr="0076156B">
          <w:rPr>
            <w:rStyle w:val="Hyperlink"/>
          </w:rPr>
          <w:t>www.youtube.com/watch?v=VumBNb6gcBk</w:t>
        </w:r>
      </w:hyperlink>
      <w:r w:rsidRPr="0027716C">
        <w:t>)</w:t>
      </w:r>
    </w:p>
    <w:p w14:paraId="44272AB8" w14:textId="19E1371B" w:rsidR="0089591E" w:rsidRPr="0027716C" w:rsidRDefault="0089591E" w:rsidP="0037231A">
      <w:pPr>
        <w:pStyle w:val="ListParagraph"/>
        <w:numPr>
          <w:ilvl w:val="0"/>
          <w:numId w:val="32"/>
        </w:numPr>
      </w:pPr>
      <w:r w:rsidRPr="0027716C">
        <w:t xml:space="preserve">Ask </w:t>
      </w:r>
      <w:r w:rsidR="006626B2" w:rsidRPr="0027716C">
        <w:t>student</w:t>
      </w:r>
      <w:r w:rsidRPr="0027716C">
        <w:t>s to write a quiz (with answers) on a topic.</w:t>
      </w:r>
    </w:p>
    <w:p w14:paraId="2D9E9F2D" w14:textId="700BD87A" w:rsidR="0089591E" w:rsidRPr="0027716C" w:rsidRDefault="0089591E" w:rsidP="0037231A">
      <w:pPr>
        <w:pStyle w:val="ListParagraph"/>
        <w:numPr>
          <w:ilvl w:val="0"/>
          <w:numId w:val="32"/>
        </w:numPr>
      </w:pPr>
      <w:r w:rsidRPr="0027716C">
        <w:t xml:space="preserve">Ask </w:t>
      </w:r>
      <w:r w:rsidR="006626B2" w:rsidRPr="0027716C">
        <w:t>student</w:t>
      </w:r>
      <w:r w:rsidRPr="0027716C">
        <w:t>s to find the definitions of technical terms.</w:t>
      </w:r>
    </w:p>
    <w:p w14:paraId="394D3C04" w14:textId="117CC014" w:rsidR="0089591E" w:rsidRPr="0027716C" w:rsidRDefault="0089591E" w:rsidP="0037231A">
      <w:pPr>
        <w:pStyle w:val="ListParagraph"/>
        <w:numPr>
          <w:ilvl w:val="0"/>
          <w:numId w:val="32"/>
        </w:numPr>
      </w:pPr>
      <w:r w:rsidRPr="0027716C">
        <w:t xml:space="preserve">Ask </w:t>
      </w:r>
      <w:r w:rsidR="006626B2" w:rsidRPr="0027716C">
        <w:t>student</w:t>
      </w:r>
      <w:r w:rsidRPr="0027716C">
        <w:t>s to create a digital or classroom poster to explain a technical term or concept.</w:t>
      </w:r>
    </w:p>
    <w:p w14:paraId="630447E8" w14:textId="79E16733" w:rsidR="0089591E" w:rsidRPr="0027716C" w:rsidRDefault="0089591E" w:rsidP="0037231A">
      <w:pPr>
        <w:pStyle w:val="ListParagraph"/>
        <w:numPr>
          <w:ilvl w:val="0"/>
          <w:numId w:val="32"/>
        </w:numPr>
      </w:pPr>
      <w:r w:rsidRPr="0027716C">
        <w:t xml:space="preserve">Challenge </w:t>
      </w:r>
      <w:r w:rsidR="006626B2" w:rsidRPr="0027716C">
        <w:t>student</w:t>
      </w:r>
      <w:r w:rsidRPr="0027716C">
        <w:t>s to find the five best websites to help with a particular topic.</w:t>
      </w:r>
    </w:p>
    <w:p w14:paraId="3647830C" w14:textId="5741089C" w:rsidR="0089591E" w:rsidRPr="0027716C" w:rsidRDefault="0089591E" w:rsidP="0037231A">
      <w:pPr>
        <w:pStyle w:val="ListParagraph"/>
        <w:numPr>
          <w:ilvl w:val="0"/>
          <w:numId w:val="32"/>
        </w:numPr>
      </w:pPr>
      <w:r w:rsidRPr="0027716C">
        <w:t xml:space="preserve">Ask </w:t>
      </w:r>
      <w:r w:rsidR="006626B2" w:rsidRPr="0027716C">
        <w:t>student</w:t>
      </w:r>
      <w:r w:rsidRPr="0027716C">
        <w:t>s to search online to find the answers to some Python programming problem.</w:t>
      </w:r>
    </w:p>
    <w:p w14:paraId="707B2F2F" w14:textId="74F436E3" w:rsidR="0089591E" w:rsidRDefault="0089591E" w:rsidP="0037231A">
      <w:pPr>
        <w:pStyle w:val="ListParagraph"/>
        <w:numPr>
          <w:ilvl w:val="0"/>
          <w:numId w:val="32"/>
        </w:numPr>
      </w:pPr>
      <w:r w:rsidRPr="0027716C">
        <w:t xml:space="preserve">Ask </w:t>
      </w:r>
      <w:r w:rsidR="006626B2" w:rsidRPr="0027716C">
        <w:t>student</w:t>
      </w:r>
      <w:r w:rsidRPr="0027716C">
        <w:t>s to assess a program using an assessment checklist (give all the class the same program).</w:t>
      </w:r>
    </w:p>
    <w:p w14:paraId="10D095AD" w14:textId="77777777" w:rsidR="00C85F3E" w:rsidRDefault="00C85F3E" w:rsidP="0076156B"/>
    <w:p w14:paraId="2D0AC047" w14:textId="77777777" w:rsidR="00C85F3E" w:rsidRDefault="00C85F3E" w:rsidP="0076156B"/>
    <w:p w14:paraId="107F20A3" w14:textId="77777777" w:rsidR="00C85F3E" w:rsidRPr="0027716C" w:rsidRDefault="00C85F3E" w:rsidP="0076156B"/>
    <w:p w14:paraId="40CE1762" w14:textId="77777777" w:rsidR="0089591E" w:rsidRPr="0027716C" w:rsidRDefault="0089591E" w:rsidP="0037231A">
      <w:pPr>
        <w:pStyle w:val="Heading2"/>
        <w:rPr>
          <w:i/>
        </w:rPr>
      </w:pPr>
      <w:r w:rsidRPr="0027716C">
        <w:lastRenderedPageBreak/>
        <w:t>Self-assessment of programming</w:t>
      </w:r>
    </w:p>
    <w:p w14:paraId="3D63E770" w14:textId="608BDF23" w:rsidR="0089591E" w:rsidRPr="0027716C" w:rsidRDefault="0089591E" w:rsidP="0037231A">
      <w:r w:rsidRPr="0027716C">
        <w:t xml:space="preserve">By the end of </w:t>
      </w:r>
      <w:r w:rsidR="00275A09" w:rsidRPr="0027716C">
        <w:t>the term</w:t>
      </w:r>
      <w:r w:rsidRPr="0027716C">
        <w:t xml:space="preserve">, </w:t>
      </w:r>
      <w:r w:rsidR="006626B2" w:rsidRPr="0027716C">
        <w:t>student</w:t>
      </w:r>
      <w:r w:rsidRPr="0027716C">
        <w:t>s should be able to assess their programs by asking the following questions</w:t>
      </w:r>
      <w:r w:rsidR="00C85F3E">
        <w:t>.</w:t>
      </w:r>
      <w:r w:rsidRPr="0027716C">
        <w:t xml:space="preserve"> </w:t>
      </w:r>
    </w:p>
    <w:p w14:paraId="3CB28F8D" w14:textId="77777777" w:rsidR="0089591E" w:rsidRPr="0027716C" w:rsidRDefault="0089591E" w:rsidP="0037231A">
      <w:pPr>
        <w:pStyle w:val="ListParagraph"/>
        <w:numPr>
          <w:ilvl w:val="0"/>
          <w:numId w:val="33"/>
        </w:numPr>
      </w:pPr>
      <w:r w:rsidRPr="0027716C">
        <w:t>Does the program work? Are there any errors? How successfully does the program meet the requirements?</w:t>
      </w:r>
    </w:p>
    <w:p w14:paraId="2939E23A" w14:textId="77777777" w:rsidR="0089591E" w:rsidRPr="0027716C" w:rsidRDefault="0089591E" w:rsidP="0037231A">
      <w:pPr>
        <w:pStyle w:val="ListParagraph"/>
        <w:numPr>
          <w:ilvl w:val="0"/>
          <w:numId w:val="33"/>
        </w:numPr>
      </w:pPr>
      <w:r w:rsidRPr="0027716C">
        <w:t>How does this program work? What programming constructs have been used?</w:t>
      </w:r>
    </w:p>
    <w:p w14:paraId="2CA881EB" w14:textId="77777777" w:rsidR="0089591E" w:rsidRPr="0027716C" w:rsidRDefault="0089591E" w:rsidP="0037231A">
      <w:pPr>
        <w:pStyle w:val="ListParagraph"/>
        <w:numPr>
          <w:ilvl w:val="0"/>
          <w:numId w:val="33"/>
        </w:numPr>
      </w:pPr>
      <w:r w:rsidRPr="0027716C">
        <w:t>Is the program readable? Have comments been included to explain the program? Would someone else understand the program?</w:t>
      </w:r>
    </w:p>
    <w:p w14:paraId="578CECB6" w14:textId="77777777" w:rsidR="0089591E" w:rsidRPr="0027716C" w:rsidRDefault="0089591E" w:rsidP="0037231A">
      <w:pPr>
        <w:pStyle w:val="ListParagraph"/>
        <w:numPr>
          <w:ilvl w:val="0"/>
          <w:numId w:val="33"/>
        </w:numPr>
      </w:pPr>
      <w:r w:rsidRPr="0027716C">
        <w:t>What are the good features and bad features of the program? How could it be improved?</w:t>
      </w:r>
    </w:p>
    <w:p w14:paraId="5461E1E0" w14:textId="77777777" w:rsidR="0089591E" w:rsidRPr="0027716C" w:rsidRDefault="0089591E" w:rsidP="0037231A">
      <w:pPr>
        <w:pStyle w:val="ListParagraph"/>
        <w:numPr>
          <w:ilvl w:val="0"/>
          <w:numId w:val="33"/>
        </w:numPr>
      </w:pPr>
      <w:r w:rsidRPr="0027716C">
        <w:t>Did you learn anything new about programming from writing this program?</w:t>
      </w:r>
    </w:p>
    <w:p w14:paraId="4A232D75" w14:textId="70FC370D" w:rsidR="00275A09" w:rsidRPr="0027716C" w:rsidRDefault="0089591E" w:rsidP="0037231A">
      <w:pPr>
        <w:pStyle w:val="ListParagraph"/>
        <w:numPr>
          <w:ilvl w:val="0"/>
          <w:numId w:val="33"/>
        </w:numPr>
      </w:pPr>
      <w:r w:rsidRPr="0027716C">
        <w:t xml:space="preserve">Did you coach another </w:t>
      </w:r>
      <w:r w:rsidR="006626B2" w:rsidRPr="0027716C">
        <w:t>student</w:t>
      </w:r>
      <w:r w:rsidRPr="0027716C">
        <w:t xml:space="preserve"> to help them solve this problem? If so</w:t>
      </w:r>
      <w:r w:rsidR="000313DB" w:rsidRPr="0027716C">
        <w:t>,</w:t>
      </w:r>
      <w:r w:rsidRPr="0027716C">
        <w:t xml:space="preserve"> what did you learn from helping others?</w:t>
      </w:r>
    </w:p>
    <w:p w14:paraId="533F173A" w14:textId="16D8D8CC" w:rsidR="00510F7A" w:rsidRPr="0027716C" w:rsidRDefault="0089591E" w:rsidP="0076156B">
      <w:r w:rsidRPr="00E95151">
        <w:t xml:space="preserve">Encourage </w:t>
      </w:r>
      <w:r w:rsidR="006626B2" w:rsidRPr="00E95151">
        <w:t>student</w:t>
      </w:r>
      <w:r w:rsidRPr="00E95151">
        <w:t>s to use the correct technical terms when discussing their programs.</w:t>
      </w:r>
    </w:p>
    <w:p w14:paraId="2C8432D8" w14:textId="77777777" w:rsidR="00C85F3E" w:rsidRDefault="00510F7A" w:rsidP="0037231A">
      <w:pPr>
        <w:pStyle w:val="Heading2"/>
        <w:rPr>
          <w:rFonts w:eastAsia="Calibri"/>
        </w:rPr>
      </w:pPr>
      <w:r w:rsidRPr="0076156B">
        <w:rPr>
          <w:rFonts w:eastAsia="Calibri"/>
        </w:rPr>
        <w:br w:type="page"/>
      </w:r>
    </w:p>
    <w:p w14:paraId="529282CB" w14:textId="59B07ED6" w:rsidR="00C85F3E" w:rsidRDefault="00C85F3E" w:rsidP="0076156B">
      <w:pPr>
        <w:pStyle w:val="Heading1"/>
        <w:rPr>
          <w:rFonts w:eastAsia="Calibri"/>
        </w:rPr>
      </w:pPr>
      <w:r>
        <w:rPr>
          <w:rFonts w:eastAsia="Calibri"/>
        </w:rPr>
        <w:lastRenderedPageBreak/>
        <w:t>Resources</w:t>
      </w:r>
    </w:p>
    <w:p w14:paraId="0BBF000C" w14:textId="397181EF" w:rsidR="00C85F3E" w:rsidRPr="0076156B" w:rsidRDefault="0089591E" w:rsidP="00C85F3E">
      <w:pPr>
        <w:pStyle w:val="Heading2"/>
        <w:rPr>
          <w:rFonts w:eastAsia="Calibri"/>
        </w:rPr>
      </w:pPr>
      <w:r w:rsidRPr="0076156B">
        <w:rPr>
          <w:rFonts w:eastAsia="Calibri"/>
        </w:rPr>
        <w:t>General resources</w:t>
      </w:r>
    </w:p>
    <w:p w14:paraId="3B69AF68" w14:textId="77777777" w:rsidR="0089591E" w:rsidRPr="0027716C" w:rsidRDefault="0089591E" w:rsidP="0037231A">
      <w:pPr>
        <w:pStyle w:val="ListParagraph"/>
        <w:numPr>
          <w:ilvl w:val="0"/>
          <w:numId w:val="33"/>
        </w:numPr>
      </w:pPr>
      <w:r w:rsidRPr="00A150F3">
        <w:rPr>
          <w:i/>
        </w:rPr>
        <w:t>BCS Glossary of Computing and ICT</w:t>
      </w:r>
      <w:r w:rsidRPr="0027716C">
        <w:t>, 13th edition (ISBN 9781780171500)</w:t>
      </w:r>
    </w:p>
    <w:p w14:paraId="607AEADE" w14:textId="0BCF04A0" w:rsidR="0089591E" w:rsidRPr="0027716C" w:rsidRDefault="0089591E" w:rsidP="0037231A">
      <w:pPr>
        <w:pStyle w:val="ListParagraph"/>
        <w:numPr>
          <w:ilvl w:val="0"/>
          <w:numId w:val="18"/>
        </w:numPr>
      </w:pPr>
      <w:r w:rsidRPr="0027716C">
        <w:t xml:space="preserve">A range of articles on teaching coding: </w:t>
      </w:r>
      <w:hyperlink r:id="rId41" w:history="1">
        <w:r w:rsidR="000313DB" w:rsidRPr="0076156B">
          <w:rPr>
            <w:rStyle w:val="Hyperlink"/>
          </w:rPr>
          <w:t>www.edsurge.com/guide/teaching-kids-to-code</w:t>
        </w:r>
      </w:hyperlink>
      <w:r w:rsidR="00D2697F" w:rsidRPr="00A150F3">
        <w:rPr>
          <w:color w:val="548DD4"/>
        </w:rPr>
        <w:t xml:space="preserve"> </w:t>
      </w:r>
    </w:p>
    <w:p w14:paraId="6691286E" w14:textId="77777777" w:rsidR="0089591E" w:rsidRPr="0076156B" w:rsidRDefault="0089591E" w:rsidP="0037231A">
      <w:pPr>
        <w:pStyle w:val="Heading2"/>
        <w:rPr>
          <w:rFonts w:eastAsia="Calibri"/>
        </w:rPr>
      </w:pPr>
      <w:r w:rsidRPr="0076156B">
        <w:rPr>
          <w:rFonts w:eastAsia="Calibri"/>
        </w:rPr>
        <w:t>Software</w:t>
      </w:r>
    </w:p>
    <w:p w14:paraId="69C8DF5F" w14:textId="610D02E4" w:rsidR="0089591E" w:rsidRPr="0076156B" w:rsidRDefault="0089591E" w:rsidP="0037231A">
      <w:pPr>
        <w:pStyle w:val="ListParagraph"/>
        <w:numPr>
          <w:ilvl w:val="0"/>
          <w:numId w:val="33"/>
        </w:numPr>
        <w:rPr>
          <w:rStyle w:val="Hyperlink"/>
        </w:rPr>
      </w:pPr>
      <w:r w:rsidRPr="0027716C">
        <w:t xml:space="preserve">Audacity (free open source, cross-platform software for recording and editing sounds) available to download from </w:t>
      </w:r>
      <w:hyperlink r:id="rId42" w:history="1">
        <w:r w:rsidR="000313DB" w:rsidRPr="0076156B">
          <w:rPr>
            <w:rStyle w:val="Hyperlink"/>
          </w:rPr>
          <w:t>www.audacity.sourceforge.net</w:t>
        </w:r>
      </w:hyperlink>
    </w:p>
    <w:p w14:paraId="5A2E306D" w14:textId="261FBDC7" w:rsidR="0089591E" w:rsidRPr="00A150F3" w:rsidRDefault="0089591E" w:rsidP="0037231A">
      <w:pPr>
        <w:pStyle w:val="ListParagraph"/>
        <w:numPr>
          <w:ilvl w:val="0"/>
          <w:numId w:val="18"/>
        </w:numPr>
        <w:rPr>
          <w:color w:val="3378CB"/>
          <w:u w:val="single"/>
        </w:rPr>
      </w:pPr>
      <w:r w:rsidRPr="0027716C">
        <w:t xml:space="preserve">Python (free open source software) available to download from </w:t>
      </w:r>
      <w:hyperlink r:id="rId43" w:history="1">
        <w:r w:rsidR="000313DB" w:rsidRPr="0076156B">
          <w:rPr>
            <w:rStyle w:val="Hyperlink"/>
          </w:rPr>
          <w:t>www.python.org/getit/</w:t>
        </w:r>
      </w:hyperlink>
    </w:p>
    <w:p w14:paraId="3904BB89" w14:textId="77777777" w:rsidR="0089591E" w:rsidRPr="0076156B" w:rsidRDefault="0089591E" w:rsidP="0037231A">
      <w:pPr>
        <w:pStyle w:val="Heading2"/>
        <w:rPr>
          <w:rFonts w:eastAsia="Calibri"/>
        </w:rPr>
      </w:pPr>
      <w:r w:rsidRPr="0076156B">
        <w:rPr>
          <w:rFonts w:eastAsia="Calibri"/>
        </w:rPr>
        <w:t>Python resources</w:t>
      </w:r>
    </w:p>
    <w:p w14:paraId="059B4CDE" w14:textId="05395B0F" w:rsidR="0089591E" w:rsidRPr="0027716C" w:rsidRDefault="0089591E" w:rsidP="0037231A">
      <w:pPr>
        <w:pStyle w:val="ListParagraph"/>
        <w:numPr>
          <w:ilvl w:val="0"/>
          <w:numId w:val="33"/>
        </w:numPr>
      </w:pPr>
      <w:r w:rsidRPr="0027716C">
        <w:t xml:space="preserve">Official </w:t>
      </w:r>
      <w:r w:rsidR="00571BE0" w:rsidRPr="0027716C">
        <w:t>P</w:t>
      </w:r>
      <w:r w:rsidRPr="0027716C">
        <w:t xml:space="preserve">ython documentation </w:t>
      </w:r>
      <w:r w:rsidR="00571BE0" w:rsidRPr="0027716C">
        <w:t>(</w:t>
      </w:r>
      <w:r w:rsidRPr="0027716C">
        <w:t>also available through help in IDLE</w:t>
      </w:r>
      <w:r w:rsidR="00571BE0" w:rsidRPr="0027716C">
        <w:t>)</w:t>
      </w:r>
      <w:r w:rsidRPr="0027716C">
        <w:t xml:space="preserve">: </w:t>
      </w:r>
      <w:hyperlink r:id="rId44" w:history="1">
        <w:r w:rsidR="000313DB" w:rsidRPr="0076156B">
          <w:rPr>
            <w:rStyle w:val="Hyperlink"/>
          </w:rPr>
          <w:t>www.docs.python.org/3/</w:t>
        </w:r>
      </w:hyperlink>
    </w:p>
    <w:p w14:paraId="31E088D0" w14:textId="77777777" w:rsidR="0089591E" w:rsidRPr="0027716C" w:rsidRDefault="0089591E" w:rsidP="0037231A">
      <w:pPr>
        <w:pStyle w:val="ListParagraph"/>
        <w:numPr>
          <w:ilvl w:val="0"/>
          <w:numId w:val="33"/>
        </w:numPr>
      </w:pPr>
      <w:r w:rsidRPr="0027716C">
        <w:t xml:space="preserve">Python summer school from Anglia Ruskin University is an excellent resource with videos and programming challenges: </w:t>
      </w:r>
      <w:hyperlink r:id="rId45" w:history="1">
        <w:r w:rsidRPr="0076156B">
          <w:rPr>
            <w:rStyle w:val="Hyperlink"/>
          </w:rPr>
          <w:t>http://www.pythonschool.net</w:t>
        </w:r>
      </w:hyperlink>
      <w:hyperlink r:id="rId46" w:history="1">
        <w:r w:rsidRPr="0076156B">
          <w:rPr>
            <w:rStyle w:val="Hyperlink"/>
          </w:rPr>
          <w:t>/</w:t>
        </w:r>
      </w:hyperlink>
    </w:p>
    <w:p w14:paraId="0DED54D4" w14:textId="30373752" w:rsidR="0089591E" w:rsidRPr="0027716C" w:rsidRDefault="0089591E" w:rsidP="0037231A">
      <w:pPr>
        <w:pStyle w:val="ListParagraph"/>
        <w:numPr>
          <w:ilvl w:val="0"/>
          <w:numId w:val="33"/>
        </w:numPr>
      </w:pPr>
      <w:r w:rsidRPr="0027716C">
        <w:t xml:space="preserve">Python code for kids is a clearly written summary of the Python language written in accessible language: </w:t>
      </w:r>
      <w:hyperlink r:id="rId47" w:history="1">
        <w:r w:rsidR="000313DB" w:rsidRPr="0076156B">
          <w:rPr>
            <w:rStyle w:val="Hyperlink"/>
          </w:rPr>
          <w:t>www.pythondictionary.code-it.co.uk</w:t>
        </w:r>
      </w:hyperlink>
      <w:hyperlink r:id="rId48" w:history="1">
        <w:r w:rsidRPr="0076156B">
          <w:rPr>
            <w:rStyle w:val="Hyperlink"/>
          </w:rPr>
          <w:t>/</w:t>
        </w:r>
      </w:hyperlink>
    </w:p>
    <w:p w14:paraId="64DC0482" w14:textId="04670EE4" w:rsidR="0089591E" w:rsidRPr="00A150F3" w:rsidRDefault="00510F7A" w:rsidP="0037231A">
      <w:pPr>
        <w:pStyle w:val="ListParagraph"/>
        <w:numPr>
          <w:ilvl w:val="0"/>
          <w:numId w:val="33"/>
        </w:numPr>
        <w:rPr>
          <w:rFonts w:ascii="Arial" w:hAnsi="Arial"/>
          <w:color w:val="3378CB"/>
          <w:u w:val="single"/>
        </w:rPr>
      </w:pPr>
      <w:r w:rsidRPr="00A150F3">
        <w:rPr>
          <w:rFonts w:ascii="Arial" w:hAnsi="Arial"/>
        </w:rPr>
        <w:t>‘</w:t>
      </w:r>
      <w:r w:rsidR="0089591E" w:rsidRPr="0076156B">
        <w:t>Python in 10 minutes</w:t>
      </w:r>
      <w:r w:rsidRPr="0076156B">
        <w:t>’</w:t>
      </w:r>
      <w:r w:rsidR="0089591E" w:rsidRPr="0076156B">
        <w:t xml:space="preserve"> is a quick run through</w:t>
      </w:r>
      <w:r w:rsidRPr="0076156B">
        <w:t xml:space="preserve"> of</w:t>
      </w:r>
      <w:r w:rsidR="0089591E" w:rsidRPr="0076156B">
        <w:t xml:space="preserve"> the basic concepts:</w:t>
      </w:r>
      <w:r w:rsidR="0089591E" w:rsidRPr="00A150F3">
        <w:rPr>
          <w:rFonts w:ascii="Arial" w:hAnsi="Arial"/>
        </w:rPr>
        <w:t xml:space="preserve"> </w:t>
      </w:r>
      <w:hyperlink r:id="rId49" w:history="1">
        <w:r w:rsidR="000313DB" w:rsidRPr="0076156B">
          <w:rPr>
            <w:rStyle w:val="Hyperlink"/>
          </w:rPr>
          <w:t>www.korokithakis.net/tutorials/python</w:t>
        </w:r>
      </w:hyperlink>
      <w:hyperlink r:id="rId50" w:history="1">
        <w:r w:rsidR="0089591E" w:rsidRPr="0076156B">
          <w:rPr>
            <w:rStyle w:val="Hyperlink"/>
          </w:rPr>
          <w:t>/</w:t>
        </w:r>
      </w:hyperlink>
    </w:p>
    <w:p w14:paraId="67A5D19B" w14:textId="6D89980A" w:rsidR="0089591E" w:rsidRPr="0027716C" w:rsidRDefault="00510F7A" w:rsidP="0037231A">
      <w:pPr>
        <w:pStyle w:val="ListParagraph"/>
        <w:numPr>
          <w:ilvl w:val="0"/>
          <w:numId w:val="18"/>
        </w:numPr>
      </w:pPr>
      <w:r w:rsidRPr="0027716C">
        <w:t>‘</w:t>
      </w:r>
      <w:r w:rsidR="0089591E" w:rsidRPr="0027716C">
        <w:t xml:space="preserve">Quintin </w:t>
      </w:r>
      <w:proofErr w:type="spellStart"/>
      <w:r w:rsidR="0089591E" w:rsidRPr="0027716C">
        <w:t>Cutts</w:t>
      </w:r>
      <w:proofErr w:type="spellEnd"/>
      <w:r w:rsidRPr="0027716C">
        <w:t xml:space="preserve"> </w:t>
      </w:r>
      <w:r w:rsidR="0089591E" w:rsidRPr="0027716C">
        <w:t>– Too much doing, not enough understanding</w:t>
      </w:r>
      <w:r w:rsidRPr="0027716C">
        <w:t>’</w:t>
      </w:r>
      <w:r w:rsidR="0089591E" w:rsidRPr="0027716C">
        <w:t xml:space="preserve"> is a 20-minute video containing useful ideas and concepts on how to teach programming: </w:t>
      </w:r>
      <w:hyperlink r:id="rId51" w:history="1">
        <w:r w:rsidR="000313DB" w:rsidRPr="0076156B">
          <w:rPr>
            <w:rStyle w:val="Hyperlink"/>
          </w:rPr>
          <w:t>www.youtube.com/watch?v=Pim4aYfiZiY</w:t>
        </w:r>
      </w:hyperlink>
    </w:p>
    <w:p w14:paraId="5F67141A" w14:textId="77777777" w:rsidR="0089591E" w:rsidRPr="0076156B" w:rsidRDefault="00A92DD5" w:rsidP="0037231A">
      <w:pPr>
        <w:pStyle w:val="Heading2"/>
        <w:rPr>
          <w:rFonts w:eastAsia="Calibri"/>
        </w:rPr>
      </w:pPr>
      <w:r w:rsidRPr="0076156B">
        <w:rPr>
          <w:rFonts w:eastAsia="Calibri"/>
        </w:rPr>
        <w:br w:type="page"/>
      </w:r>
      <w:r w:rsidR="0089591E" w:rsidRPr="0076156B">
        <w:rPr>
          <w:rFonts w:eastAsia="Calibri"/>
        </w:rPr>
        <w:lastRenderedPageBreak/>
        <w:t>Free online books</w:t>
      </w:r>
    </w:p>
    <w:p w14:paraId="107B1FC3" w14:textId="7501AF31" w:rsidR="0089591E" w:rsidRPr="0076156B" w:rsidRDefault="0089591E" w:rsidP="0037231A">
      <w:pPr>
        <w:pStyle w:val="ListParagraph"/>
        <w:numPr>
          <w:ilvl w:val="0"/>
          <w:numId w:val="33"/>
        </w:numPr>
        <w:rPr>
          <w:rStyle w:val="Hyperlink"/>
        </w:rPr>
      </w:pPr>
      <w:r w:rsidRPr="00A150F3">
        <w:rPr>
          <w:i/>
        </w:rPr>
        <w:t xml:space="preserve">Think Python How to </w:t>
      </w:r>
      <w:r w:rsidR="00571BE0" w:rsidRPr="00A150F3">
        <w:rPr>
          <w:i/>
        </w:rPr>
        <w:t>T</w:t>
      </w:r>
      <w:r w:rsidRPr="00A150F3">
        <w:rPr>
          <w:i/>
        </w:rPr>
        <w:t xml:space="preserve">hink </w:t>
      </w:r>
      <w:r w:rsidR="00571BE0" w:rsidRPr="00A150F3">
        <w:rPr>
          <w:i/>
        </w:rPr>
        <w:t>L</w:t>
      </w:r>
      <w:r w:rsidRPr="00A150F3">
        <w:rPr>
          <w:i/>
        </w:rPr>
        <w:t xml:space="preserve">ike a </w:t>
      </w:r>
      <w:r w:rsidR="00571BE0" w:rsidRPr="00A150F3">
        <w:rPr>
          <w:i/>
        </w:rPr>
        <w:t>C</w:t>
      </w:r>
      <w:r w:rsidRPr="00A150F3">
        <w:rPr>
          <w:i/>
        </w:rPr>
        <w:t xml:space="preserve">omputer </w:t>
      </w:r>
      <w:r w:rsidR="00571BE0" w:rsidRPr="00A150F3">
        <w:rPr>
          <w:i/>
        </w:rPr>
        <w:t>S</w:t>
      </w:r>
      <w:r w:rsidRPr="001C372D">
        <w:rPr>
          <w:i/>
        </w:rPr>
        <w:t>cientist</w:t>
      </w:r>
      <w:r w:rsidRPr="0027716C">
        <w:t xml:space="preserve"> is a free online book with programming challenges at the end of each chapter: </w:t>
      </w:r>
      <w:hyperlink r:id="rId52" w:history="1">
        <w:r w:rsidR="000313DB" w:rsidRPr="0076156B">
          <w:rPr>
            <w:rStyle w:val="Hyperlink"/>
          </w:rPr>
          <w:t>www.greenteapress.com/thinkpython/thinkpython.pdf</w:t>
        </w:r>
      </w:hyperlink>
    </w:p>
    <w:p w14:paraId="5E7E280C" w14:textId="6410F212" w:rsidR="0089591E" w:rsidRPr="00A150F3" w:rsidRDefault="0089591E" w:rsidP="0037231A">
      <w:pPr>
        <w:pStyle w:val="ListParagraph"/>
        <w:numPr>
          <w:ilvl w:val="0"/>
          <w:numId w:val="18"/>
        </w:numPr>
        <w:rPr>
          <w:rStyle w:val="Hyperlink"/>
          <w:rFonts w:ascii="Arial" w:hAnsi="Arial" w:cs="Arial"/>
        </w:rPr>
      </w:pPr>
      <w:r w:rsidRPr="00A150F3">
        <w:rPr>
          <w:i/>
        </w:rPr>
        <w:t>A Byte of Python</w:t>
      </w:r>
      <w:r w:rsidRPr="0027716C">
        <w:t xml:space="preserve"> is an excellent online book, though it does not use IDLE as the editor: </w:t>
      </w:r>
      <w:hyperlink r:id="rId53" w:history="1">
        <w:r w:rsidR="000313DB" w:rsidRPr="0076156B">
          <w:rPr>
            <w:rStyle w:val="Hyperlink"/>
          </w:rPr>
          <w:t>www.swaroopch.com/notes/Python/</w:t>
        </w:r>
      </w:hyperlink>
    </w:p>
    <w:p w14:paraId="28D334A5" w14:textId="77777777" w:rsidR="0089591E" w:rsidRPr="0076156B" w:rsidRDefault="0089591E" w:rsidP="0037231A">
      <w:pPr>
        <w:pStyle w:val="Heading2"/>
        <w:rPr>
          <w:rFonts w:eastAsia="Calibri"/>
        </w:rPr>
      </w:pPr>
      <w:r w:rsidRPr="0076156B">
        <w:rPr>
          <w:rFonts w:eastAsia="Calibri"/>
        </w:rPr>
        <w:t>Books</w:t>
      </w:r>
    </w:p>
    <w:p w14:paraId="49976114" w14:textId="23EB084E" w:rsidR="0089591E" w:rsidRPr="0027716C" w:rsidRDefault="0089591E" w:rsidP="0037231A">
      <w:pPr>
        <w:pStyle w:val="ListParagraph"/>
        <w:numPr>
          <w:ilvl w:val="0"/>
          <w:numId w:val="33"/>
        </w:numPr>
      </w:pPr>
      <w:r w:rsidRPr="00A150F3">
        <w:rPr>
          <w:i/>
        </w:rPr>
        <w:t>Python Programming for the Absolute Beginner</w:t>
      </w:r>
      <w:r w:rsidRPr="0027716C">
        <w:t xml:space="preserve">, </w:t>
      </w:r>
      <w:r w:rsidR="0003648A" w:rsidRPr="0027716C">
        <w:t xml:space="preserve">M. </w:t>
      </w:r>
      <w:r w:rsidRPr="0027716C">
        <w:t>Dawson (published Course Technology 2010) (</w:t>
      </w:r>
      <w:r w:rsidR="00B65B86" w:rsidRPr="0027716C">
        <w:t>ISBN 9781435455009</w:t>
      </w:r>
      <w:r w:rsidRPr="0027716C">
        <w:t>) is an excellent book with clear explanations of each bit of code together with free downloads and example games built into each chapter.</w:t>
      </w:r>
    </w:p>
    <w:p w14:paraId="4F740C83" w14:textId="62FEB075" w:rsidR="0089591E" w:rsidRPr="0027716C" w:rsidRDefault="0089591E" w:rsidP="0037231A">
      <w:pPr>
        <w:pStyle w:val="ListParagraph"/>
        <w:numPr>
          <w:ilvl w:val="0"/>
          <w:numId w:val="18"/>
        </w:numPr>
      </w:pPr>
      <w:r w:rsidRPr="00A150F3">
        <w:rPr>
          <w:i/>
        </w:rPr>
        <w:t>Python for Kids</w:t>
      </w:r>
      <w:r w:rsidR="00B65B86" w:rsidRPr="00A150F3">
        <w:rPr>
          <w:i/>
        </w:rPr>
        <w:t>:</w:t>
      </w:r>
      <w:r w:rsidRPr="00A150F3">
        <w:rPr>
          <w:i/>
        </w:rPr>
        <w:t xml:space="preserve"> A </w:t>
      </w:r>
      <w:r w:rsidR="00B65B86" w:rsidRPr="00A150F3">
        <w:rPr>
          <w:i/>
        </w:rPr>
        <w:t>P</w:t>
      </w:r>
      <w:r w:rsidRPr="00A150F3">
        <w:rPr>
          <w:i/>
        </w:rPr>
        <w:t xml:space="preserve">layful </w:t>
      </w:r>
      <w:r w:rsidR="00B65B86" w:rsidRPr="00A150F3">
        <w:rPr>
          <w:i/>
        </w:rPr>
        <w:t>I</w:t>
      </w:r>
      <w:r w:rsidRPr="00A150F3">
        <w:rPr>
          <w:i/>
        </w:rPr>
        <w:t xml:space="preserve">ntroduction to </w:t>
      </w:r>
      <w:r w:rsidR="00B65B86" w:rsidRPr="00A150F3">
        <w:rPr>
          <w:i/>
        </w:rPr>
        <w:t>P</w:t>
      </w:r>
      <w:r w:rsidRPr="001C372D">
        <w:rPr>
          <w:i/>
        </w:rPr>
        <w:t>rogramming</w:t>
      </w:r>
      <w:r w:rsidRPr="0027716C">
        <w:t xml:space="preserve">, J. Briggs (published </w:t>
      </w:r>
      <w:r w:rsidR="0003648A" w:rsidRPr="0027716C">
        <w:t>N</w:t>
      </w:r>
      <w:r w:rsidRPr="0027716C">
        <w:t xml:space="preserve">o </w:t>
      </w:r>
      <w:r w:rsidR="0003648A" w:rsidRPr="0027716C">
        <w:t>S</w:t>
      </w:r>
      <w:r w:rsidRPr="0027716C">
        <w:t xml:space="preserve">tarch </w:t>
      </w:r>
      <w:r w:rsidR="0003648A" w:rsidRPr="0027716C">
        <w:t>P</w:t>
      </w:r>
      <w:r w:rsidRPr="0027716C">
        <w:t>ress 2013) (</w:t>
      </w:r>
      <w:r w:rsidR="00B65B86" w:rsidRPr="0027716C">
        <w:t>ISBN 9781593274078</w:t>
      </w:r>
      <w:r w:rsidRPr="0027716C">
        <w:t>)</w:t>
      </w:r>
      <w:r w:rsidR="00C85F3E">
        <w:t>.</w:t>
      </w:r>
    </w:p>
    <w:sectPr w:rsidR="0089591E" w:rsidRPr="0027716C" w:rsidSect="008D008B">
      <w:headerReference w:type="even" r:id="rId54"/>
      <w:headerReference w:type="default" r:id="rId55"/>
      <w:footerReference w:type="default" r:id="rId56"/>
      <w:pgSz w:w="16838" w:h="11906" w:orient="landscape"/>
      <w:pgMar w:top="-1438" w:right="720" w:bottom="720" w:left="720" w:header="284" w:footer="142"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42D1B8" w14:textId="77777777" w:rsidR="00E714A1" w:rsidRDefault="00E714A1" w:rsidP="0037231A">
      <w:r>
        <w:separator/>
      </w:r>
    </w:p>
  </w:endnote>
  <w:endnote w:type="continuationSeparator" w:id="0">
    <w:p w14:paraId="46AD36C0" w14:textId="77777777" w:rsidR="00E714A1" w:rsidRDefault="00E714A1" w:rsidP="00372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altName w:val="Calibri Light"/>
    <w:panose1 w:val="020F050202020403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mbria">
    <w:altName w:val="Palatino Linotype"/>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Verdana Bold">
    <w:panose1 w:val="020B0804030504040204"/>
    <w:charset w:val="00"/>
    <w:family w:val="roman"/>
    <w:pitch w:val="default"/>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A48C0" w14:textId="701C78A1" w:rsidR="00F364B1" w:rsidRDefault="00F364B1">
    <w:pPr>
      <w:pStyle w:val="Footer"/>
    </w:pPr>
    <w:r>
      <w:rPr>
        <w:noProof/>
        <w:lang w:eastAsia="en-GB"/>
      </w:rPr>
      <w:drawing>
        <wp:anchor distT="0" distB="0" distL="114300" distR="114300" simplePos="0" relativeHeight="251661312" behindDoc="0" locked="0" layoutInCell="1" allowOverlap="1" wp14:anchorId="68F70904" wp14:editId="16E5272C">
          <wp:simplePos x="0" y="0"/>
          <wp:positionH relativeFrom="column">
            <wp:posOffset>-548005</wp:posOffset>
          </wp:positionH>
          <wp:positionV relativeFrom="paragraph">
            <wp:posOffset>-276225</wp:posOffset>
          </wp:positionV>
          <wp:extent cx="10332085" cy="508000"/>
          <wp:effectExtent l="0" t="0" r="0" b="6350"/>
          <wp:wrapNone/>
          <wp:docPr id="9" name="Picture 9" descr="GCSE landscape bot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CSE landscape bott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32085" cy="5080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8BD4BD" w14:textId="15DC9552" w:rsidR="00F364B1" w:rsidRDefault="00F364B1" w:rsidP="00F364B1">
    <w:r>
      <w:rPr>
        <w:noProof/>
        <w:lang w:eastAsia="en-GB"/>
      </w:rPr>
      <w:drawing>
        <wp:anchor distT="0" distB="0" distL="114300" distR="114300" simplePos="0" relativeHeight="251660288" behindDoc="0" locked="0" layoutInCell="1" allowOverlap="1" wp14:anchorId="767EA3AA" wp14:editId="0A5FBCD9">
          <wp:simplePos x="0" y="0"/>
          <wp:positionH relativeFrom="column">
            <wp:posOffset>-536575</wp:posOffset>
          </wp:positionH>
          <wp:positionV relativeFrom="paragraph">
            <wp:posOffset>-269875</wp:posOffset>
          </wp:positionV>
          <wp:extent cx="10332085" cy="508000"/>
          <wp:effectExtent l="0" t="0" r="0" b="6350"/>
          <wp:wrapNone/>
          <wp:docPr id="7" name="Picture 7" descr="GCSE landscape bot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CSE landscape bott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32085" cy="5080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77D0F" w14:textId="4D5F3D12" w:rsidR="00F364B1" w:rsidRDefault="00F364B1" w:rsidP="0037231A">
    <w:pPr>
      <w:pStyle w:val="Header"/>
      <w:rPr>
        <w:rStyle w:val="PageNumber"/>
      </w:rPr>
    </w:pPr>
  </w:p>
  <w:p w14:paraId="59D92EE7" w14:textId="77777777" w:rsidR="00F364B1" w:rsidRDefault="00F364B1" w:rsidP="008D008B">
    <w:pPr>
      <w:pStyle w:val="Header"/>
      <w:framePr w:w="354" w:h="490" w:hRule="exact" w:wrap="around" w:vAnchor="text" w:hAnchor="page" w:x="16201" w:y="1"/>
      <w:rPr>
        <w:rStyle w:val="PageNumber"/>
      </w:rPr>
    </w:pPr>
    <w:r>
      <w:rPr>
        <w:rStyle w:val="PageNumber"/>
      </w:rPr>
      <w:fldChar w:fldCharType="begin"/>
    </w:r>
    <w:r>
      <w:rPr>
        <w:rStyle w:val="PageNumber"/>
      </w:rPr>
      <w:instrText xml:space="preserve">PAGE  </w:instrText>
    </w:r>
    <w:r>
      <w:rPr>
        <w:rStyle w:val="PageNumber"/>
      </w:rPr>
      <w:fldChar w:fldCharType="separate"/>
    </w:r>
    <w:r w:rsidR="00660351">
      <w:rPr>
        <w:rStyle w:val="PageNumber"/>
        <w:noProof/>
      </w:rPr>
      <w:t>38</w:t>
    </w:r>
    <w:r>
      <w:rPr>
        <w:rStyle w:val="PageNumber"/>
      </w:rPr>
      <w:fldChar w:fldCharType="end"/>
    </w:r>
  </w:p>
  <w:p w14:paraId="79258309" w14:textId="45904A5D" w:rsidR="00F364B1" w:rsidRDefault="00F364B1" w:rsidP="0037231A">
    <w:pPr>
      <w:pStyle w:val="Footer"/>
      <w:rPr>
        <w:noProof/>
        <w:lang w:eastAsia="en-GB"/>
      </w:rPr>
    </w:pPr>
    <w:r>
      <w:rPr>
        <w:noProof/>
        <w:lang w:eastAsia="en-GB"/>
      </w:rPr>
      <w:drawing>
        <wp:inline distT="0" distB="0" distL="0" distR="0" wp14:anchorId="3D0E88A7" wp14:editId="3AC0ADB2">
          <wp:extent cx="9782175" cy="4381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82175" cy="438150"/>
                  </a:xfrm>
                  <a:prstGeom prst="rect">
                    <a:avLst/>
                  </a:prstGeom>
                  <a:noFill/>
                  <a:ln>
                    <a:noFill/>
                  </a:ln>
                </pic:spPr>
              </pic:pic>
            </a:graphicData>
          </a:graphic>
        </wp:inline>
      </w:drawing>
    </w:r>
  </w:p>
  <w:p w14:paraId="2F20E143" w14:textId="77777777" w:rsidR="00F364B1" w:rsidRPr="008D008B" w:rsidRDefault="00F364B1" w:rsidP="0037231A">
    <w:pPr>
      <w:pStyle w:val="Footer"/>
      <w:rPr>
        <w:sz w:val="16"/>
        <w:szCs w:val="16"/>
      </w:rPr>
    </w:pPr>
    <w:r w:rsidRPr="008D008B">
      <w:rPr>
        <w:noProof/>
        <w:sz w:val="16"/>
        <w:szCs w:val="16"/>
        <w:lang w:eastAsia="en-GB"/>
      </w:rPr>
      <w:t>Version 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B03B34" w14:textId="77777777" w:rsidR="00E714A1" w:rsidRDefault="00E714A1" w:rsidP="0037231A">
      <w:r>
        <w:separator/>
      </w:r>
    </w:p>
  </w:footnote>
  <w:footnote w:type="continuationSeparator" w:id="0">
    <w:p w14:paraId="24222A52" w14:textId="77777777" w:rsidR="00E714A1" w:rsidRDefault="00E714A1" w:rsidP="003723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59B5E7" w14:textId="3FCA2CBD" w:rsidR="00F364B1" w:rsidRDefault="00F364B1">
    <w:pPr>
      <w:pStyle w:val="Header"/>
    </w:pPr>
    <w:r>
      <w:rPr>
        <w:noProof/>
        <w:lang w:eastAsia="en-GB"/>
      </w:rPr>
      <w:drawing>
        <wp:anchor distT="0" distB="0" distL="114300" distR="114300" simplePos="0" relativeHeight="251662336" behindDoc="1" locked="0" layoutInCell="1" allowOverlap="1" wp14:anchorId="2F72FA3F" wp14:editId="63794EA0">
          <wp:simplePos x="0" y="0"/>
          <wp:positionH relativeFrom="column">
            <wp:posOffset>-737235</wp:posOffset>
          </wp:positionH>
          <wp:positionV relativeFrom="paragraph">
            <wp:posOffset>-367665</wp:posOffset>
          </wp:positionV>
          <wp:extent cx="10739755" cy="7574280"/>
          <wp:effectExtent l="0" t="0" r="4445" b="7620"/>
          <wp:wrapNone/>
          <wp:docPr id="10" name="Picture 10" descr="GCSE_ComputerSc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CSE_ComputerSc_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39755" cy="757428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8B01FB" w14:textId="3B0BC9E7" w:rsidR="00F364B1" w:rsidRDefault="00F364B1">
    <w:pPr>
      <w:pStyle w:val="Header"/>
    </w:pPr>
    <w:r>
      <w:rPr>
        <w:noProof/>
        <w:lang w:eastAsia="en-GB"/>
      </w:rPr>
      <w:drawing>
        <wp:anchor distT="0" distB="0" distL="114300" distR="114300" simplePos="0" relativeHeight="251659264" behindDoc="0" locked="0" layoutInCell="1" allowOverlap="1" wp14:anchorId="6821DF41" wp14:editId="2C9714F5">
          <wp:simplePos x="0" y="0"/>
          <wp:positionH relativeFrom="page">
            <wp:align>left</wp:align>
          </wp:positionH>
          <wp:positionV relativeFrom="page">
            <wp:align>top</wp:align>
          </wp:positionV>
          <wp:extent cx="10692130" cy="7565390"/>
          <wp:effectExtent l="0" t="0" r="0" b="0"/>
          <wp:wrapNone/>
          <wp:docPr id="8" name="Picture 8" descr="GCSE_FrenchLscapeFCwDraftSta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CSE_FrenchLscapeFCwDraftSta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2130" cy="756539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10C261" w14:textId="77777777" w:rsidR="00F364B1" w:rsidRDefault="00F364B1" w:rsidP="0037231A">
    <w:pPr>
      <w:pStyle w:val="Header"/>
      <w:rPr>
        <w:rStyle w:val="PageNumber"/>
      </w:rPr>
    </w:pPr>
    <w:r>
      <w:rPr>
        <w:rStyle w:val="PageNumber"/>
      </w:rPr>
      <w:fldChar w:fldCharType="begin"/>
    </w:r>
    <w:r>
      <w:rPr>
        <w:rStyle w:val="PageNumber"/>
      </w:rPr>
      <w:instrText xml:space="preserve">PAGE  </w:instrText>
    </w:r>
    <w:r>
      <w:rPr>
        <w:rStyle w:val="PageNumber"/>
      </w:rPr>
      <w:fldChar w:fldCharType="end"/>
    </w:r>
  </w:p>
  <w:p w14:paraId="3FFDBF08" w14:textId="77777777" w:rsidR="00F364B1" w:rsidRDefault="00F364B1" w:rsidP="0037231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FCC804" w14:textId="77777777" w:rsidR="00F364B1" w:rsidRDefault="00F364B1" w:rsidP="00F40B1F">
    <w:pPr>
      <w:pStyle w:val="Header"/>
      <w:ind w:right="360"/>
      <w:rPr>
        <w:noProof/>
        <w:sz w:val="16"/>
        <w:lang w:eastAsia="en-GB"/>
      </w:rPr>
    </w:pPr>
  </w:p>
  <w:p w14:paraId="02EB9AF3" w14:textId="50F0D9A9" w:rsidR="00F364B1" w:rsidRPr="00ED7780" w:rsidRDefault="00F364B1" w:rsidP="00F40B1F">
    <w:pPr>
      <w:pStyle w:val="Header"/>
      <w:ind w:right="360"/>
    </w:pPr>
    <w:r>
      <w:rPr>
        <w:noProof/>
        <w:sz w:val="16"/>
        <w:lang w:eastAsia="en-GB"/>
      </w:rPr>
      <w:t>Spring</w:t>
    </w:r>
    <w:r w:rsidRPr="00ED5874">
      <w:rPr>
        <w:noProof/>
        <w:sz w:val="16"/>
        <w:lang w:eastAsia="en-GB"/>
      </w:rPr>
      <w:t xml:space="preserve"> term Year 10 Scheme of Work</w:t>
    </w:r>
    <w:r w:rsidRPr="00ED5874">
      <w:rPr>
        <w:noProof/>
        <w:sz w:val="16"/>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drawing>
        <wp:inline distT="0" distB="0" distL="0" distR="0" wp14:anchorId="726AB696" wp14:editId="35DBDAD1">
          <wp:extent cx="1314450" cy="247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247650"/>
                  </a:xfrm>
                  <a:prstGeom prst="rect">
                    <a:avLst/>
                  </a:prstGeom>
                  <a:noFill/>
                  <a:ln>
                    <a:noFill/>
                  </a:ln>
                </pic:spPr>
              </pic:pic>
            </a:graphicData>
          </a:graphic>
        </wp:inline>
      </w:drawing>
    </w:r>
  </w:p>
  <w:p w14:paraId="19FF076C" w14:textId="7AF25A81" w:rsidR="00F364B1" w:rsidRPr="00ED7780" w:rsidRDefault="00F364B1" w:rsidP="005347C3">
    <w:pPr>
      <w:pStyle w:val="Header"/>
      <w:tabs>
        <w:tab w:val="clear" w:pos="4153"/>
        <w:tab w:val="clear" w:pos="8306"/>
        <w:tab w:val="left" w:pos="4000"/>
      </w:tabs>
      <w:spacing w:before="2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14C59"/>
    <w:multiLevelType w:val="hybridMultilevel"/>
    <w:tmpl w:val="5A887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5F5BBF"/>
    <w:multiLevelType w:val="hybridMultilevel"/>
    <w:tmpl w:val="0BB0CE84"/>
    <w:lvl w:ilvl="0" w:tplc="00000002">
      <w:start w:val="1"/>
      <w:numFmt w:val="bullet"/>
      <w:lvlText w:val=""/>
      <w:lvlJc w:val="left"/>
      <w:pPr>
        <w:tabs>
          <w:tab w:val="num" w:pos="360"/>
        </w:tabs>
        <w:ind w:left="360" w:hanging="360"/>
      </w:pPr>
      <w:rPr>
        <w:rFonts w:ascii="Symbol" w:hAnsi="Symbol"/>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0C2672"/>
    <w:multiLevelType w:val="hybridMultilevel"/>
    <w:tmpl w:val="4268FD0A"/>
    <w:lvl w:ilvl="0" w:tplc="00000002">
      <w:start w:val="1"/>
      <w:numFmt w:val="bullet"/>
      <w:lvlText w:val=""/>
      <w:lvlJc w:val="left"/>
      <w:pPr>
        <w:tabs>
          <w:tab w:val="num" w:pos="360"/>
        </w:tabs>
        <w:ind w:left="360" w:hanging="360"/>
      </w:pPr>
      <w:rPr>
        <w:rFonts w:ascii="Symbol" w:hAnsi="Symbol"/>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520DC1"/>
    <w:multiLevelType w:val="hybridMultilevel"/>
    <w:tmpl w:val="9BC8B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767EA3"/>
    <w:multiLevelType w:val="hybridMultilevel"/>
    <w:tmpl w:val="ECB22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E166E3"/>
    <w:multiLevelType w:val="hybridMultilevel"/>
    <w:tmpl w:val="F45ADD3C"/>
    <w:lvl w:ilvl="0" w:tplc="00000002">
      <w:start w:val="1"/>
      <w:numFmt w:val="bullet"/>
      <w:lvlText w:val=""/>
      <w:lvlJc w:val="left"/>
      <w:pPr>
        <w:tabs>
          <w:tab w:val="num" w:pos="360"/>
        </w:tabs>
        <w:ind w:left="360" w:hanging="360"/>
      </w:pPr>
      <w:rPr>
        <w:rFonts w:ascii="Symbol" w:hAnsi="Symbol"/>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9D64ED"/>
    <w:multiLevelType w:val="hybridMultilevel"/>
    <w:tmpl w:val="2C5AC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A338E7"/>
    <w:multiLevelType w:val="hybridMultilevel"/>
    <w:tmpl w:val="2258FBEC"/>
    <w:lvl w:ilvl="0" w:tplc="BD7CF784">
      <w:start w:val="8"/>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E34591A"/>
    <w:multiLevelType w:val="hybridMultilevel"/>
    <w:tmpl w:val="D0D8AB68"/>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FDA3147"/>
    <w:multiLevelType w:val="hybridMultilevel"/>
    <w:tmpl w:val="605C1760"/>
    <w:lvl w:ilvl="0" w:tplc="00000002">
      <w:start w:val="1"/>
      <w:numFmt w:val="bullet"/>
      <w:lvlText w:val=""/>
      <w:lvlJc w:val="left"/>
      <w:pPr>
        <w:tabs>
          <w:tab w:val="num" w:pos="360"/>
        </w:tabs>
        <w:ind w:left="360" w:hanging="360"/>
      </w:pPr>
      <w:rPr>
        <w:rFonts w:ascii="Symbol" w:hAnsi="Symbol"/>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F53C89"/>
    <w:multiLevelType w:val="hybridMultilevel"/>
    <w:tmpl w:val="072C7B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AD55D71"/>
    <w:multiLevelType w:val="hybridMultilevel"/>
    <w:tmpl w:val="C2A847AA"/>
    <w:lvl w:ilvl="0" w:tplc="00000002">
      <w:start w:val="1"/>
      <w:numFmt w:val="bullet"/>
      <w:lvlText w:val=""/>
      <w:lvlJc w:val="left"/>
      <w:pPr>
        <w:tabs>
          <w:tab w:val="num" w:pos="360"/>
        </w:tabs>
        <w:ind w:left="360" w:hanging="360"/>
      </w:pPr>
      <w:rPr>
        <w:rFonts w:ascii="Symbol" w:hAnsi="Symbol"/>
        <w:color w:val="auto"/>
      </w:rPr>
    </w:lvl>
    <w:lvl w:ilvl="1" w:tplc="08090003">
      <w:start w:val="1"/>
      <w:numFmt w:val="bullet"/>
      <w:lvlText w:val="o"/>
      <w:lvlJc w:val="left"/>
      <w:pPr>
        <w:tabs>
          <w:tab w:val="num" w:pos="1440"/>
        </w:tabs>
        <w:ind w:left="1440" w:hanging="360"/>
      </w:pPr>
      <w:rPr>
        <w:rFonts w:ascii="Courier New" w:hAnsi="Courier New"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851343"/>
    <w:multiLevelType w:val="multilevel"/>
    <w:tmpl w:val="31921F5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F59131E"/>
    <w:multiLevelType w:val="hybridMultilevel"/>
    <w:tmpl w:val="00A623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5A1EE3"/>
    <w:multiLevelType w:val="hybridMultilevel"/>
    <w:tmpl w:val="3A02A82C"/>
    <w:lvl w:ilvl="0" w:tplc="00000002">
      <w:start w:val="1"/>
      <w:numFmt w:val="bullet"/>
      <w:lvlText w:val=""/>
      <w:lvlJc w:val="left"/>
      <w:pPr>
        <w:tabs>
          <w:tab w:val="num" w:pos="360"/>
        </w:tabs>
        <w:ind w:left="360" w:hanging="360"/>
      </w:pPr>
      <w:rPr>
        <w:rFonts w:ascii="Symbol" w:hAnsi="Symbol"/>
        <w:color w:val="auto"/>
      </w:rPr>
    </w:lvl>
    <w:lvl w:ilvl="1" w:tplc="08090003">
      <w:start w:val="1"/>
      <w:numFmt w:val="bullet"/>
      <w:lvlText w:val="o"/>
      <w:lvlJc w:val="left"/>
      <w:pPr>
        <w:tabs>
          <w:tab w:val="num" w:pos="1440"/>
        </w:tabs>
        <w:ind w:left="1440" w:hanging="360"/>
      </w:pPr>
      <w:rPr>
        <w:rFonts w:ascii="Courier New" w:hAnsi="Courier New"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4D0246"/>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6" w15:restartNumberingAfterBreak="0">
    <w:nsid w:val="358206AB"/>
    <w:multiLevelType w:val="hybridMultilevel"/>
    <w:tmpl w:val="201C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254F46"/>
    <w:multiLevelType w:val="hybridMultilevel"/>
    <w:tmpl w:val="07FEF884"/>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15:restartNumberingAfterBreak="0">
    <w:nsid w:val="39C4525A"/>
    <w:multiLevelType w:val="hybridMultilevel"/>
    <w:tmpl w:val="1CCAD09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A86635D"/>
    <w:multiLevelType w:val="hybridMultilevel"/>
    <w:tmpl w:val="83E8F3D6"/>
    <w:lvl w:ilvl="0" w:tplc="00000002">
      <w:start w:val="1"/>
      <w:numFmt w:val="bullet"/>
      <w:lvlText w:val=""/>
      <w:lvlJc w:val="left"/>
      <w:pPr>
        <w:tabs>
          <w:tab w:val="num" w:pos="360"/>
        </w:tabs>
        <w:ind w:left="360" w:hanging="360"/>
      </w:pPr>
      <w:rPr>
        <w:rFonts w:ascii="Symbol" w:hAnsi="Symbol"/>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8173B2"/>
    <w:multiLevelType w:val="hybridMultilevel"/>
    <w:tmpl w:val="5B72B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505539"/>
    <w:multiLevelType w:val="hybridMultilevel"/>
    <w:tmpl w:val="74D2305A"/>
    <w:lvl w:ilvl="0" w:tplc="00000002">
      <w:start w:val="1"/>
      <w:numFmt w:val="bullet"/>
      <w:lvlText w:val=""/>
      <w:lvlJc w:val="left"/>
      <w:pPr>
        <w:tabs>
          <w:tab w:val="num" w:pos="360"/>
        </w:tabs>
        <w:ind w:left="360" w:hanging="360"/>
      </w:pPr>
      <w:rPr>
        <w:rFonts w:ascii="Symbol" w:hAnsi="Symbol"/>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80769A"/>
    <w:multiLevelType w:val="hybridMultilevel"/>
    <w:tmpl w:val="7F705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412083"/>
    <w:multiLevelType w:val="hybridMultilevel"/>
    <w:tmpl w:val="D2E05DFA"/>
    <w:lvl w:ilvl="0" w:tplc="00000002">
      <w:start w:val="1"/>
      <w:numFmt w:val="bullet"/>
      <w:lvlText w:val=""/>
      <w:lvlJc w:val="left"/>
      <w:pPr>
        <w:tabs>
          <w:tab w:val="num" w:pos="360"/>
        </w:tabs>
        <w:ind w:left="360" w:hanging="360"/>
      </w:pPr>
      <w:rPr>
        <w:rFonts w:ascii="Symbol" w:hAnsi="Symbol"/>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D2194A"/>
    <w:multiLevelType w:val="hybridMultilevel"/>
    <w:tmpl w:val="577229A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0F32FEC"/>
    <w:multiLevelType w:val="hybridMultilevel"/>
    <w:tmpl w:val="41FA6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A27FBC"/>
    <w:multiLevelType w:val="hybridMultilevel"/>
    <w:tmpl w:val="5A1AF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676077"/>
    <w:multiLevelType w:val="hybridMultilevel"/>
    <w:tmpl w:val="0B562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356A9C"/>
    <w:multiLevelType w:val="multilevel"/>
    <w:tmpl w:val="3A20495E"/>
    <w:lvl w:ilvl="0">
      <w:start w:val="1"/>
      <w:numFmt w:val="bullet"/>
      <w:lvlText w:val=""/>
      <w:lvlJc w:val="left"/>
      <w:pPr>
        <w:tabs>
          <w:tab w:val="num" w:pos="360"/>
        </w:tabs>
        <w:ind w:left="360" w:hanging="360"/>
      </w:pPr>
      <w:rPr>
        <w:rFonts w:ascii="Symbol" w:hAnsi="Symbol"/>
        <w:color w:val="auto"/>
      </w:rPr>
    </w:lvl>
    <w:lvl w:ilvl="1">
      <w:start w:val="1"/>
      <w:numFmt w:val="bullet"/>
      <w:lvlText w:val="o"/>
      <w:lvlJc w:val="left"/>
      <w:pPr>
        <w:tabs>
          <w:tab w:val="num" w:pos="1440"/>
        </w:tabs>
        <w:ind w:left="1440" w:hanging="360"/>
      </w:pPr>
      <w:rPr>
        <w:rFonts w:ascii="Courier New" w:hAnsi="Courier New"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A32584"/>
    <w:multiLevelType w:val="hybridMultilevel"/>
    <w:tmpl w:val="645C8FE4"/>
    <w:lvl w:ilvl="0" w:tplc="3650EA6A">
      <w:numFmt w:val="bullet"/>
      <w:lvlText w:val="-"/>
      <w:lvlJc w:val="left"/>
      <w:pPr>
        <w:ind w:left="360" w:hanging="360"/>
      </w:pPr>
      <w:rPr>
        <w:rFonts w:ascii="Arial" w:eastAsia="Times New Roman" w:hAnsi="Aria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6005D49"/>
    <w:multiLevelType w:val="multilevel"/>
    <w:tmpl w:val="E4B8ECC2"/>
    <w:lvl w:ilvl="0">
      <w:start w:val="2"/>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1" w15:restartNumberingAfterBreak="0">
    <w:nsid w:val="67EE6A0F"/>
    <w:multiLevelType w:val="hybridMultilevel"/>
    <w:tmpl w:val="09FC5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4D1591"/>
    <w:multiLevelType w:val="hybridMultilevel"/>
    <w:tmpl w:val="3C2AA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4F43D2"/>
    <w:multiLevelType w:val="hybridMultilevel"/>
    <w:tmpl w:val="0B308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3776563"/>
    <w:multiLevelType w:val="hybridMultilevel"/>
    <w:tmpl w:val="341CA8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3D760FB"/>
    <w:multiLevelType w:val="hybridMultilevel"/>
    <w:tmpl w:val="9F7015DA"/>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6" w15:restartNumberingAfterBreak="0">
    <w:nsid w:val="756457EC"/>
    <w:multiLevelType w:val="hybridMultilevel"/>
    <w:tmpl w:val="5CA6B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DC5D0E"/>
    <w:multiLevelType w:val="hybridMultilevel"/>
    <w:tmpl w:val="57000D38"/>
    <w:lvl w:ilvl="0" w:tplc="73D2C03A">
      <w:start w:val="1"/>
      <w:numFmt w:val="bullet"/>
      <w:lvlText w:val="•"/>
      <w:lvlJc w:val="left"/>
      <w:pPr>
        <w:tabs>
          <w:tab w:val="num" w:pos="720"/>
        </w:tabs>
        <w:ind w:left="720" w:hanging="360"/>
      </w:pPr>
      <w:rPr>
        <w:rFonts w:ascii="Times New Roman" w:hAnsi="Times New Roman" w:hint="default"/>
      </w:rPr>
    </w:lvl>
    <w:lvl w:ilvl="1" w:tplc="FFC02032" w:tentative="1">
      <w:start w:val="1"/>
      <w:numFmt w:val="bullet"/>
      <w:lvlText w:val="•"/>
      <w:lvlJc w:val="left"/>
      <w:pPr>
        <w:tabs>
          <w:tab w:val="num" w:pos="1440"/>
        </w:tabs>
        <w:ind w:left="1440" w:hanging="360"/>
      </w:pPr>
      <w:rPr>
        <w:rFonts w:ascii="Times New Roman" w:hAnsi="Times New Roman" w:hint="default"/>
      </w:rPr>
    </w:lvl>
    <w:lvl w:ilvl="2" w:tplc="96E0782E" w:tentative="1">
      <w:start w:val="1"/>
      <w:numFmt w:val="bullet"/>
      <w:lvlText w:val="•"/>
      <w:lvlJc w:val="left"/>
      <w:pPr>
        <w:tabs>
          <w:tab w:val="num" w:pos="2160"/>
        </w:tabs>
        <w:ind w:left="2160" w:hanging="360"/>
      </w:pPr>
      <w:rPr>
        <w:rFonts w:ascii="Times New Roman" w:hAnsi="Times New Roman" w:hint="default"/>
      </w:rPr>
    </w:lvl>
    <w:lvl w:ilvl="3" w:tplc="F6CA394E" w:tentative="1">
      <w:start w:val="1"/>
      <w:numFmt w:val="bullet"/>
      <w:lvlText w:val="•"/>
      <w:lvlJc w:val="left"/>
      <w:pPr>
        <w:tabs>
          <w:tab w:val="num" w:pos="2880"/>
        </w:tabs>
        <w:ind w:left="2880" w:hanging="360"/>
      </w:pPr>
      <w:rPr>
        <w:rFonts w:ascii="Times New Roman" w:hAnsi="Times New Roman" w:hint="default"/>
      </w:rPr>
    </w:lvl>
    <w:lvl w:ilvl="4" w:tplc="C7521152" w:tentative="1">
      <w:start w:val="1"/>
      <w:numFmt w:val="bullet"/>
      <w:lvlText w:val="•"/>
      <w:lvlJc w:val="left"/>
      <w:pPr>
        <w:tabs>
          <w:tab w:val="num" w:pos="3600"/>
        </w:tabs>
        <w:ind w:left="3600" w:hanging="360"/>
      </w:pPr>
      <w:rPr>
        <w:rFonts w:ascii="Times New Roman" w:hAnsi="Times New Roman" w:hint="default"/>
      </w:rPr>
    </w:lvl>
    <w:lvl w:ilvl="5" w:tplc="EF123A52" w:tentative="1">
      <w:start w:val="1"/>
      <w:numFmt w:val="bullet"/>
      <w:lvlText w:val="•"/>
      <w:lvlJc w:val="left"/>
      <w:pPr>
        <w:tabs>
          <w:tab w:val="num" w:pos="4320"/>
        </w:tabs>
        <w:ind w:left="4320" w:hanging="360"/>
      </w:pPr>
      <w:rPr>
        <w:rFonts w:ascii="Times New Roman" w:hAnsi="Times New Roman" w:hint="default"/>
      </w:rPr>
    </w:lvl>
    <w:lvl w:ilvl="6" w:tplc="AD424816" w:tentative="1">
      <w:start w:val="1"/>
      <w:numFmt w:val="bullet"/>
      <w:lvlText w:val="•"/>
      <w:lvlJc w:val="left"/>
      <w:pPr>
        <w:tabs>
          <w:tab w:val="num" w:pos="5040"/>
        </w:tabs>
        <w:ind w:left="5040" w:hanging="360"/>
      </w:pPr>
      <w:rPr>
        <w:rFonts w:ascii="Times New Roman" w:hAnsi="Times New Roman" w:hint="default"/>
      </w:rPr>
    </w:lvl>
    <w:lvl w:ilvl="7" w:tplc="E69C9D52" w:tentative="1">
      <w:start w:val="1"/>
      <w:numFmt w:val="bullet"/>
      <w:lvlText w:val="•"/>
      <w:lvlJc w:val="left"/>
      <w:pPr>
        <w:tabs>
          <w:tab w:val="num" w:pos="5760"/>
        </w:tabs>
        <w:ind w:left="5760" w:hanging="360"/>
      </w:pPr>
      <w:rPr>
        <w:rFonts w:ascii="Times New Roman" w:hAnsi="Times New Roman" w:hint="default"/>
      </w:rPr>
    </w:lvl>
    <w:lvl w:ilvl="8" w:tplc="EFC88D08"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7ECD5F85"/>
    <w:multiLevelType w:val="hybridMultilevel"/>
    <w:tmpl w:val="707EF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D26674"/>
    <w:multiLevelType w:val="hybridMultilevel"/>
    <w:tmpl w:val="7382C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7"/>
  </w:num>
  <w:num w:numId="2">
    <w:abstractNumId w:val="33"/>
  </w:num>
  <w:num w:numId="3">
    <w:abstractNumId w:val="6"/>
  </w:num>
  <w:num w:numId="4">
    <w:abstractNumId w:val="17"/>
  </w:num>
  <w:num w:numId="5">
    <w:abstractNumId w:val="18"/>
  </w:num>
  <w:num w:numId="6">
    <w:abstractNumId w:val="4"/>
  </w:num>
  <w:num w:numId="7">
    <w:abstractNumId w:val="31"/>
  </w:num>
  <w:num w:numId="8">
    <w:abstractNumId w:val="32"/>
  </w:num>
  <w:num w:numId="9">
    <w:abstractNumId w:val="38"/>
  </w:num>
  <w:num w:numId="10">
    <w:abstractNumId w:val="13"/>
  </w:num>
  <w:num w:numId="11">
    <w:abstractNumId w:val="16"/>
  </w:num>
  <w:num w:numId="12">
    <w:abstractNumId w:val="19"/>
  </w:num>
  <w:num w:numId="13">
    <w:abstractNumId w:val="10"/>
  </w:num>
  <w:num w:numId="14">
    <w:abstractNumId w:val="22"/>
  </w:num>
  <w:num w:numId="15">
    <w:abstractNumId w:val="25"/>
  </w:num>
  <w:num w:numId="16">
    <w:abstractNumId w:val="29"/>
  </w:num>
  <w:num w:numId="17">
    <w:abstractNumId w:val="21"/>
  </w:num>
  <w:num w:numId="18">
    <w:abstractNumId w:val="11"/>
  </w:num>
  <w:num w:numId="19">
    <w:abstractNumId w:val="28"/>
  </w:num>
  <w:num w:numId="20">
    <w:abstractNumId w:val="14"/>
  </w:num>
  <w:num w:numId="21">
    <w:abstractNumId w:val="5"/>
  </w:num>
  <w:num w:numId="22">
    <w:abstractNumId w:val="3"/>
  </w:num>
  <w:num w:numId="23">
    <w:abstractNumId w:val="34"/>
  </w:num>
  <w:num w:numId="24">
    <w:abstractNumId w:val="24"/>
  </w:num>
  <w:num w:numId="25">
    <w:abstractNumId w:val="15"/>
  </w:num>
  <w:num w:numId="26">
    <w:abstractNumId w:val="30"/>
  </w:num>
  <w:num w:numId="27">
    <w:abstractNumId w:val="12"/>
  </w:num>
  <w:num w:numId="28">
    <w:abstractNumId w:val="20"/>
  </w:num>
  <w:num w:numId="29">
    <w:abstractNumId w:val="26"/>
  </w:num>
  <w:num w:numId="30">
    <w:abstractNumId w:val="23"/>
  </w:num>
  <w:num w:numId="31">
    <w:abstractNumId w:val="1"/>
  </w:num>
  <w:num w:numId="32">
    <w:abstractNumId w:val="9"/>
  </w:num>
  <w:num w:numId="33">
    <w:abstractNumId w:val="2"/>
  </w:num>
  <w:num w:numId="34">
    <w:abstractNumId w:val="7"/>
  </w:num>
  <w:num w:numId="35">
    <w:abstractNumId w:val="39"/>
  </w:num>
  <w:num w:numId="36">
    <w:abstractNumId w:val="27"/>
  </w:num>
  <w:num w:numId="37">
    <w:abstractNumId w:val="0"/>
  </w:num>
  <w:num w:numId="38">
    <w:abstractNumId w:val="8"/>
  </w:num>
  <w:num w:numId="39">
    <w:abstractNumId w:val="35"/>
  </w:num>
  <w:num w:numId="4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894"/>
    <w:rsid w:val="0000109D"/>
    <w:rsid w:val="00001369"/>
    <w:rsid w:val="00001EBC"/>
    <w:rsid w:val="000027BC"/>
    <w:rsid w:val="00003075"/>
    <w:rsid w:val="0000310D"/>
    <w:rsid w:val="00003E3C"/>
    <w:rsid w:val="00004B4B"/>
    <w:rsid w:val="000131DD"/>
    <w:rsid w:val="000134D1"/>
    <w:rsid w:val="000144C9"/>
    <w:rsid w:val="00017EF8"/>
    <w:rsid w:val="00021ECD"/>
    <w:rsid w:val="0002597F"/>
    <w:rsid w:val="000263E5"/>
    <w:rsid w:val="000267AB"/>
    <w:rsid w:val="00027371"/>
    <w:rsid w:val="00027C40"/>
    <w:rsid w:val="00030DB0"/>
    <w:rsid w:val="000313DB"/>
    <w:rsid w:val="0003285F"/>
    <w:rsid w:val="0003648A"/>
    <w:rsid w:val="00036C92"/>
    <w:rsid w:val="0004422D"/>
    <w:rsid w:val="000453D6"/>
    <w:rsid w:val="0004571F"/>
    <w:rsid w:val="00051D8A"/>
    <w:rsid w:val="00054400"/>
    <w:rsid w:val="0005524B"/>
    <w:rsid w:val="00056F72"/>
    <w:rsid w:val="00060BA4"/>
    <w:rsid w:val="000616FF"/>
    <w:rsid w:val="000621A4"/>
    <w:rsid w:val="00063899"/>
    <w:rsid w:val="00072E40"/>
    <w:rsid w:val="00076433"/>
    <w:rsid w:val="000766AE"/>
    <w:rsid w:val="000775F6"/>
    <w:rsid w:val="00077787"/>
    <w:rsid w:val="000801BC"/>
    <w:rsid w:val="00083FC1"/>
    <w:rsid w:val="00086657"/>
    <w:rsid w:val="0009002B"/>
    <w:rsid w:val="000904CC"/>
    <w:rsid w:val="00092D25"/>
    <w:rsid w:val="0009486B"/>
    <w:rsid w:val="00096AE5"/>
    <w:rsid w:val="000A1F55"/>
    <w:rsid w:val="000A34FB"/>
    <w:rsid w:val="000A4A26"/>
    <w:rsid w:val="000B0E21"/>
    <w:rsid w:val="000B2AF5"/>
    <w:rsid w:val="000B3817"/>
    <w:rsid w:val="000C1031"/>
    <w:rsid w:val="000C2F1B"/>
    <w:rsid w:val="000C5048"/>
    <w:rsid w:val="000C5089"/>
    <w:rsid w:val="000C5A02"/>
    <w:rsid w:val="000D2D83"/>
    <w:rsid w:val="000D3B94"/>
    <w:rsid w:val="000E05CB"/>
    <w:rsid w:val="000E21E6"/>
    <w:rsid w:val="000E3D3C"/>
    <w:rsid w:val="000E6BB1"/>
    <w:rsid w:val="000E6F7A"/>
    <w:rsid w:val="000E7D3A"/>
    <w:rsid w:val="000F187A"/>
    <w:rsid w:val="000F1E7E"/>
    <w:rsid w:val="000F42E7"/>
    <w:rsid w:val="000F5FF6"/>
    <w:rsid w:val="001001D1"/>
    <w:rsid w:val="00102093"/>
    <w:rsid w:val="00102F84"/>
    <w:rsid w:val="001031E4"/>
    <w:rsid w:val="00103DDC"/>
    <w:rsid w:val="00104D27"/>
    <w:rsid w:val="00105200"/>
    <w:rsid w:val="001066A5"/>
    <w:rsid w:val="00106F0F"/>
    <w:rsid w:val="0011494B"/>
    <w:rsid w:val="00115E0E"/>
    <w:rsid w:val="00116C42"/>
    <w:rsid w:val="00120297"/>
    <w:rsid w:val="00122C6E"/>
    <w:rsid w:val="0012318E"/>
    <w:rsid w:val="001267E2"/>
    <w:rsid w:val="0012770F"/>
    <w:rsid w:val="00132F58"/>
    <w:rsid w:val="00133E95"/>
    <w:rsid w:val="0013478E"/>
    <w:rsid w:val="00134B5B"/>
    <w:rsid w:val="00134C5B"/>
    <w:rsid w:val="00134D0C"/>
    <w:rsid w:val="001404A8"/>
    <w:rsid w:val="001422C4"/>
    <w:rsid w:val="00143D3E"/>
    <w:rsid w:val="00143F3F"/>
    <w:rsid w:val="00144FBF"/>
    <w:rsid w:val="00145CF4"/>
    <w:rsid w:val="00146166"/>
    <w:rsid w:val="00150137"/>
    <w:rsid w:val="00150218"/>
    <w:rsid w:val="001519AF"/>
    <w:rsid w:val="00153016"/>
    <w:rsid w:val="00153E26"/>
    <w:rsid w:val="00154ADB"/>
    <w:rsid w:val="00156109"/>
    <w:rsid w:val="00156743"/>
    <w:rsid w:val="0015712B"/>
    <w:rsid w:val="00157585"/>
    <w:rsid w:val="00163E66"/>
    <w:rsid w:val="001667FD"/>
    <w:rsid w:val="001707B3"/>
    <w:rsid w:val="00173445"/>
    <w:rsid w:val="00176D29"/>
    <w:rsid w:val="00176EA6"/>
    <w:rsid w:val="00183782"/>
    <w:rsid w:val="0018403A"/>
    <w:rsid w:val="00190B2B"/>
    <w:rsid w:val="00191079"/>
    <w:rsid w:val="00191663"/>
    <w:rsid w:val="00195D48"/>
    <w:rsid w:val="001A0A6C"/>
    <w:rsid w:val="001A23FC"/>
    <w:rsid w:val="001A5239"/>
    <w:rsid w:val="001A5CF7"/>
    <w:rsid w:val="001B0DB1"/>
    <w:rsid w:val="001B7C70"/>
    <w:rsid w:val="001C0031"/>
    <w:rsid w:val="001C0E2D"/>
    <w:rsid w:val="001C372D"/>
    <w:rsid w:val="001C37B2"/>
    <w:rsid w:val="001C39AB"/>
    <w:rsid w:val="001C43A1"/>
    <w:rsid w:val="001C456A"/>
    <w:rsid w:val="001C517A"/>
    <w:rsid w:val="001C633E"/>
    <w:rsid w:val="001D1398"/>
    <w:rsid w:val="001D4152"/>
    <w:rsid w:val="001D6809"/>
    <w:rsid w:val="001D7CCD"/>
    <w:rsid w:val="001E4911"/>
    <w:rsid w:val="001F09FE"/>
    <w:rsid w:val="001F6168"/>
    <w:rsid w:val="001F72F0"/>
    <w:rsid w:val="00200512"/>
    <w:rsid w:val="00204742"/>
    <w:rsid w:val="00204BF0"/>
    <w:rsid w:val="00205BA4"/>
    <w:rsid w:val="002104E3"/>
    <w:rsid w:val="00211E3B"/>
    <w:rsid w:val="002165CC"/>
    <w:rsid w:val="002166B9"/>
    <w:rsid w:val="00217C0C"/>
    <w:rsid w:val="002224EE"/>
    <w:rsid w:val="00222B15"/>
    <w:rsid w:val="002244F2"/>
    <w:rsid w:val="00233313"/>
    <w:rsid w:val="002342F1"/>
    <w:rsid w:val="00242FAE"/>
    <w:rsid w:val="00243FA5"/>
    <w:rsid w:val="00244121"/>
    <w:rsid w:val="002443DF"/>
    <w:rsid w:val="002446AA"/>
    <w:rsid w:val="0024514B"/>
    <w:rsid w:val="0024749A"/>
    <w:rsid w:val="00252F39"/>
    <w:rsid w:val="00253C25"/>
    <w:rsid w:val="00254109"/>
    <w:rsid w:val="00255E9A"/>
    <w:rsid w:val="002563CE"/>
    <w:rsid w:val="00260D90"/>
    <w:rsid w:val="00260E62"/>
    <w:rsid w:val="00261041"/>
    <w:rsid w:val="00261788"/>
    <w:rsid w:val="00262445"/>
    <w:rsid w:val="0026377D"/>
    <w:rsid w:val="00264619"/>
    <w:rsid w:val="00265937"/>
    <w:rsid w:val="0027290E"/>
    <w:rsid w:val="0027482B"/>
    <w:rsid w:val="00275A09"/>
    <w:rsid w:val="0027716C"/>
    <w:rsid w:val="0027782E"/>
    <w:rsid w:val="0028423D"/>
    <w:rsid w:val="0028442A"/>
    <w:rsid w:val="0028462C"/>
    <w:rsid w:val="00287FBA"/>
    <w:rsid w:val="00291E33"/>
    <w:rsid w:val="00293935"/>
    <w:rsid w:val="002952B9"/>
    <w:rsid w:val="002A0112"/>
    <w:rsid w:val="002A1A43"/>
    <w:rsid w:val="002A2F48"/>
    <w:rsid w:val="002A432D"/>
    <w:rsid w:val="002A4E83"/>
    <w:rsid w:val="002B06F8"/>
    <w:rsid w:val="002B0A64"/>
    <w:rsid w:val="002B0AAF"/>
    <w:rsid w:val="002B1270"/>
    <w:rsid w:val="002B1EFF"/>
    <w:rsid w:val="002B20D2"/>
    <w:rsid w:val="002B4BC7"/>
    <w:rsid w:val="002B5B55"/>
    <w:rsid w:val="002B5E63"/>
    <w:rsid w:val="002B6A6B"/>
    <w:rsid w:val="002C18A9"/>
    <w:rsid w:val="002C1B50"/>
    <w:rsid w:val="002C2283"/>
    <w:rsid w:val="002C72F0"/>
    <w:rsid w:val="002D1C83"/>
    <w:rsid w:val="002D4617"/>
    <w:rsid w:val="002D5D20"/>
    <w:rsid w:val="002D7F85"/>
    <w:rsid w:val="002E2E1F"/>
    <w:rsid w:val="002E3E4A"/>
    <w:rsid w:val="002E6AFD"/>
    <w:rsid w:val="002F29AF"/>
    <w:rsid w:val="002F62B9"/>
    <w:rsid w:val="002F659B"/>
    <w:rsid w:val="0030283D"/>
    <w:rsid w:val="0030294B"/>
    <w:rsid w:val="003030E3"/>
    <w:rsid w:val="00310A3E"/>
    <w:rsid w:val="00311FD9"/>
    <w:rsid w:val="00314559"/>
    <w:rsid w:val="00315752"/>
    <w:rsid w:val="00315CA7"/>
    <w:rsid w:val="00316EAD"/>
    <w:rsid w:val="003174CC"/>
    <w:rsid w:val="003233C7"/>
    <w:rsid w:val="00323E84"/>
    <w:rsid w:val="00324357"/>
    <w:rsid w:val="00330863"/>
    <w:rsid w:val="00334E21"/>
    <w:rsid w:val="00334ECC"/>
    <w:rsid w:val="003365B0"/>
    <w:rsid w:val="003369CD"/>
    <w:rsid w:val="003372BA"/>
    <w:rsid w:val="003375CE"/>
    <w:rsid w:val="0034314B"/>
    <w:rsid w:val="0034587A"/>
    <w:rsid w:val="00352A93"/>
    <w:rsid w:val="0035316F"/>
    <w:rsid w:val="00355CEE"/>
    <w:rsid w:val="003575D5"/>
    <w:rsid w:val="003611D0"/>
    <w:rsid w:val="00361EF2"/>
    <w:rsid w:val="00371038"/>
    <w:rsid w:val="0037231A"/>
    <w:rsid w:val="00373F10"/>
    <w:rsid w:val="00375E29"/>
    <w:rsid w:val="003825E2"/>
    <w:rsid w:val="00385B7D"/>
    <w:rsid w:val="00386FE8"/>
    <w:rsid w:val="0039242F"/>
    <w:rsid w:val="00394CB1"/>
    <w:rsid w:val="003973BD"/>
    <w:rsid w:val="003A218B"/>
    <w:rsid w:val="003A3ACB"/>
    <w:rsid w:val="003A5894"/>
    <w:rsid w:val="003A62F3"/>
    <w:rsid w:val="003A638D"/>
    <w:rsid w:val="003A7E76"/>
    <w:rsid w:val="003B0A33"/>
    <w:rsid w:val="003B0CE1"/>
    <w:rsid w:val="003B2555"/>
    <w:rsid w:val="003B26AB"/>
    <w:rsid w:val="003B623C"/>
    <w:rsid w:val="003C085D"/>
    <w:rsid w:val="003C28F4"/>
    <w:rsid w:val="003D07D5"/>
    <w:rsid w:val="003D12A3"/>
    <w:rsid w:val="003D500D"/>
    <w:rsid w:val="003D561F"/>
    <w:rsid w:val="003D68B5"/>
    <w:rsid w:val="003F2307"/>
    <w:rsid w:val="003F401F"/>
    <w:rsid w:val="00402FA9"/>
    <w:rsid w:val="004043B6"/>
    <w:rsid w:val="0040502F"/>
    <w:rsid w:val="00407650"/>
    <w:rsid w:val="00414712"/>
    <w:rsid w:val="00414C96"/>
    <w:rsid w:val="00414EF6"/>
    <w:rsid w:val="0041519F"/>
    <w:rsid w:val="00415389"/>
    <w:rsid w:val="00415CF2"/>
    <w:rsid w:val="00417CB4"/>
    <w:rsid w:val="0042077A"/>
    <w:rsid w:val="00421BB5"/>
    <w:rsid w:val="00421C5D"/>
    <w:rsid w:val="00422ED7"/>
    <w:rsid w:val="00423A58"/>
    <w:rsid w:val="00423E5B"/>
    <w:rsid w:val="00430B00"/>
    <w:rsid w:val="00433E6C"/>
    <w:rsid w:val="00437087"/>
    <w:rsid w:val="004370B4"/>
    <w:rsid w:val="00437BBA"/>
    <w:rsid w:val="00441240"/>
    <w:rsid w:val="00441D1A"/>
    <w:rsid w:val="004421C5"/>
    <w:rsid w:val="00443349"/>
    <w:rsid w:val="00447685"/>
    <w:rsid w:val="00451AA1"/>
    <w:rsid w:val="00451EE0"/>
    <w:rsid w:val="004528B9"/>
    <w:rsid w:val="00453F3D"/>
    <w:rsid w:val="0045632A"/>
    <w:rsid w:val="00460859"/>
    <w:rsid w:val="00461D23"/>
    <w:rsid w:val="0046627D"/>
    <w:rsid w:val="00470806"/>
    <w:rsid w:val="004708B7"/>
    <w:rsid w:val="00472CCE"/>
    <w:rsid w:val="00473BBC"/>
    <w:rsid w:val="00473D39"/>
    <w:rsid w:val="00474726"/>
    <w:rsid w:val="00476794"/>
    <w:rsid w:val="00476C5E"/>
    <w:rsid w:val="00477FB2"/>
    <w:rsid w:val="004837FF"/>
    <w:rsid w:val="0048444A"/>
    <w:rsid w:val="00485F78"/>
    <w:rsid w:val="00490C46"/>
    <w:rsid w:val="00491271"/>
    <w:rsid w:val="004926FF"/>
    <w:rsid w:val="00494FA5"/>
    <w:rsid w:val="00496672"/>
    <w:rsid w:val="004971EA"/>
    <w:rsid w:val="004A4390"/>
    <w:rsid w:val="004A46BC"/>
    <w:rsid w:val="004A4AED"/>
    <w:rsid w:val="004A67F5"/>
    <w:rsid w:val="004A68F1"/>
    <w:rsid w:val="004A6E2E"/>
    <w:rsid w:val="004B0373"/>
    <w:rsid w:val="004B3505"/>
    <w:rsid w:val="004B4F83"/>
    <w:rsid w:val="004B53FA"/>
    <w:rsid w:val="004B7D6C"/>
    <w:rsid w:val="004C087E"/>
    <w:rsid w:val="004C1768"/>
    <w:rsid w:val="004C2EE7"/>
    <w:rsid w:val="004C3A7F"/>
    <w:rsid w:val="004C7C41"/>
    <w:rsid w:val="004D0240"/>
    <w:rsid w:val="004D3CAA"/>
    <w:rsid w:val="004D5EA5"/>
    <w:rsid w:val="004D682A"/>
    <w:rsid w:val="004D6E54"/>
    <w:rsid w:val="004D6FF4"/>
    <w:rsid w:val="004E3196"/>
    <w:rsid w:val="004E4C3D"/>
    <w:rsid w:val="004E543A"/>
    <w:rsid w:val="004E7290"/>
    <w:rsid w:val="004F0707"/>
    <w:rsid w:val="004F419F"/>
    <w:rsid w:val="004F4412"/>
    <w:rsid w:val="004F4E5E"/>
    <w:rsid w:val="004F7DF6"/>
    <w:rsid w:val="00503FA2"/>
    <w:rsid w:val="00504774"/>
    <w:rsid w:val="00506276"/>
    <w:rsid w:val="00510F7A"/>
    <w:rsid w:val="00511CF2"/>
    <w:rsid w:val="00515429"/>
    <w:rsid w:val="00515530"/>
    <w:rsid w:val="0051559F"/>
    <w:rsid w:val="005168D9"/>
    <w:rsid w:val="00521502"/>
    <w:rsid w:val="005216F7"/>
    <w:rsid w:val="00521EFD"/>
    <w:rsid w:val="00522433"/>
    <w:rsid w:val="00524B05"/>
    <w:rsid w:val="005347C3"/>
    <w:rsid w:val="00534E7E"/>
    <w:rsid w:val="005350D6"/>
    <w:rsid w:val="005365A8"/>
    <w:rsid w:val="00537921"/>
    <w:rsid w:val="00540DDC"/>
    <w:rsid w:val="00545DD6"/>
    <w:rsid w:val="0055088A"/>
    <w:rsid w:val="0055177A"/>
    <w:rsid w:val="0055376D"/>
    <w:rsid w:val="0055504B"/>
    <w:rsid w:val="00556298"/>
    <w:rsid w:val="005574AD"/>
    <w:rsid w:val="00557E7A"/>
    <w:rsid w:val="00560DB6"/>
    <w:rsid w:val="00562ACB"/>
    <w:rsid w:val="00563F4F"/>
    <w:rsid w:val="0056611A"/>
    <w:rsid w:val="00566EE9"/>
    <w:rsid w:val="005706F4"/>
    <w:rsid w:val="00571518"/>
    <w:rsid w:val="00571BC8"/>
    <w:rsid w:val="00571BE0"/>
    <w:rsid w:val="00575754"/>
    <w:rsid w:val="005807C0"/>
    <w:rsid w:val="0058171F"/>
    <w:rsid w:val="0058225A"/>
    <w:rsid w:val="0058397B"/>
    <w:rsid w:val="00585D1F"/>
    <w:rsid w:val="00587704"/>
    <w:rsid w:val="00590991"/>
    <w:rsid w:val="00590C02"/>
    <w:rsid w:val="00592CE1"/>
    <w:rsid w:val="00592F9B"/>
    <w:rsid w:val="00593C85"/>
    <w:rsid w:val="005942E7"/>
    <w:rsid w:val="00595F50"/>
    <w:rsid w:val="00596075"/>
    <w:rsid w:val="00597D36"/>
    <w:rsid w:val="005A093A"/>
    <w:rsid w:val="005A0A39"/>
    <w:rsid w:val="005A0B89"/>
    <w:rsid w:val="005A313A"/>
    <w:rsid w:val="005A5A8D"/>
    <w:rsid w:val="005A712D"/>
    <w:rsid w:val="005B08A9"/>
    <w:rsid w:val="005B53AD"/>
    <w:rsid w:val="005B5A01"/>
    <w:rsid w:val="005B6984"/>
    <w:rsid w:val="005C2746"/>
    <w:rsid w:val="005C4FBF"/>
    <w:rsid w:val="005C5495"/>
    <w:rsid w:val="005C6127"/>
    <w:rsid w:val="005C6609"/>
    <w:rsid w:val="005C7577"/>
    <w:rsid w:val="005C7961"/>
    <w:rsid w:val="005D29E7"/>
    <w:rsid w:val="005D50CD"/>
    <w:rsid w:val="005D514E"/>
    <w:rsid w:val="005D5723"/>
    <w:rsid w:val="005D7421"/>
    <w:rsid w:val="005E0550"/>
    <w:rsid w:val="005E0AE6"/>
    <w:rsid w:val="005E188F"/>
    <w:rsid w:val="005E1D06"/>
    <w:rsid w:val="005E3913"/>
    <w:rsid w:val="005E748F"/>
    <w:rsid w:val="005F210D"/>
    <w:rsid w:val="005F2966"/>
    <w:rsid w:val="005F3E47"/>
    <w:rsid w:val="005F46BA"/>
    <w:rsid w:val="005F4737"/>
    <w:rsid w:val="005F4F0D"/>
    <w:rsid w:val="005F5FCA"/>
    <w:rsid w:val="005F6048"/>
    <w:rsid w:val="005F6049"/>
    <w:rsid w:val="005F6F71"/>
    <w:rsid w:val="0060152C"/>
    <w:rsid w:val="006031EF"/>
    <w:rsid w:val="00605B4B"/>
    <w:rsid w:val="006065FF"/>
    <w:rsid w:val="006071C7"/>
    <w:rsid w:val="00607E09"/>
    <w:rsid w:val="00607EC8"/>
    <w:rsid w:val="006144CF"/>
    <w:rsid w:val="006145A3"/>
    <w:rsid w:val="006149F6"/>
    <w:rsid w:val="00616A26"/>
    <w:rsid w:val="00620B03"/>
    <w:rsid w:val="006215B4"/>
    <w:rsid w:val="00622CC8"/>
    <w:rsid w:val="00623426"/>
    <w:rsid w:val="00626A70"/>
    <w:rsid w:val="00626C8D"/>
    <w:rsid w:val="0062784E"/>
    <w:rsid w:val="00631AED"/>
    <w:rsid w:val="00631F29"/>
    <w:rsid w:val="00632257"/>
    <w:rsid w:val="00634050"/>
    <w:rsid w:val="00641AC0"/>
    <w:rsid w:val="00641ADE"/>
    <w:rsid w:val="006446DD"/>
    <w:rsid w:val="00644A67"/>
    <w:rsid w:val="006455BA"/>
    <w:rsid w:val="00655D4B"/>
    <w:rsid w:val="006560B9"/>
    <w:rsid w:val="006602FF"/>
    <w:rsid w:val="00660351"/>
    <w:rsid w:val="006626B2"/>
    <w:rsid w:val="00667C3B"/>
    <w:rsid w:val="0067011B"/>
    <w:rsid w:val="006706F0"/>
    <w:rsid w:val="006707D9"/>
    <w:rsid w:val="00670BF1"/>
    <w:rsid w:val="00671652"/>
    <w:rsid w:val="006800DA"/>
    <w:rsid w:val="0068152A"/>
    <w:rsid w:val="006817D1"/>
    <w:rsid w:val="00683681"/>
    <w:rsid w:val="00684032"/>
    <w:rsid w:val="00686B8F"/>
    <w:rsid w:val="006874CD"/>
    <w:rsid w:val="00691720"/>
    <w:rsid w:val="0069197C"/>
    <w:rsid w:val="006939CA"/>
    <w:rsid w:val="006968DC"/>
    <w:rsid w:val="0069720D"/>
    <w:rsid w:val="00697243"/>
    <w:rsid w:val="006972CB"/>
    <w:rsid w:val="006A0697"/>
    <w:rsid w:val="006A1BFC"/>
    <w:rsid w:val="006A3898"/>
    <w:rsid w:val="006A53C4"/>
    <w:rsid w:val="006A7E7C"/>
    <w:rsid w:val="006B29A6"/>
    <w:rsid w:val="006B5CF1"/>
    <w:rsid w:val="006B6B85"/>
    <w:rsid w:val="006B6E4E"/>
    <w:rsid w:val="006C485C"/>
    <w:rsid w:val="006C79A1"/>
    <w:rsid w:val="006D4C9C"/>
    <w:rsid w:val="006D631E"/>
    <w:rsid w:val="006D6349"/>
    <w:rsid w:val="006D7F02"/>
    <w:rsid w:val="006E18B7"/>
    <w:rsid w:val="006E4765"/>
    <w:rsid w:val="006E571E"/>
    <w:rsid w:val="006E6C2B"/>
    <w:rsid w:val="006E7EB9"/>
    <w:rsid w:val="006F0403"/>
    <w:rsid w:val="006F11F0"/>
    <w:rsid w:val="006F27A7"/>
    <w:rsid w:val="006F5F46"/>
    <w:rsid w:val="006F64A2"/>
    <w:rsid w:val="006F776D"/>
    <w:rsid w:val="007055AB"/>
    <w:rsid w:val="00707064"/>
    <w:rsid w:val="00707D48"/>
    <w:rsid w:val="00707F0F"/>
    <w:rsid w:val="007114A2"/>
    <w:rsid w:val="00711807"/>
    <w:rsid w:val="007124D8"/>
    <w:rsid w:val="00713D2C"/>
    <w:rsid w:val="00716CA2"/>
    <w:rsid w:val="007206EB"/>
    <w:rsid w:val="00720B10"/>
    <w:rsid w:val="007211ED"/>
    <w:rsid w:val="0072563D"/>
    <w:rsid w:val="00726BB9"/>
    <w:rsid w:val="007305E0"/>
    <w:rsid w:val="007324B1"/>
    <w:rsid w:val="007334EE"/>
    <w:rsid w:val="00734D6F"/>
    <w:rsid w:val="00734D8A"/>
    <w:rsid w:val="00734F5A"/>
    <w:rsid w:val="0073659D"/>
    <w:rsid w:val="007369FB"/>
    <w:rsid w:val="00741CB0"/>
    <w:rsid w:val="00744D21"/>
    <w:rsid w:val="00752818"/>
    <w:rsid w:val="00752E75"/>
    <w:rsid w:val="00752F4C"/>
    <w:rsid w:val="00754E9B"/>
    <w:rsid w:val="0076049A"/>
    <w:rsid w:val="0076156B"/>
    <w:rsid w:val="00762B47"/>
    <w:rsid w:val="00763D0D"/>
    <w:rsid w:val="0076463F"/>
    <w:rsid w:val="0076537B"/>
    <w:rsid w:val="00766384"/>
    <w:rsid w:val="007705B0"/>
    <w:rsid w:val="0077149B"/>
    <w:rsid w:val="00772595"/>
    <w:rsid w:val="00773290"/>
    <w:rsid w:val="00776189"/>
    <w:rsid w:val="00777102"/>
    <w:rsid w:val="007772EE"/>
    <w:rsid w:val="00780061"/>
    <w:rsid w:val="0078041B"/>
    <w:rsid w:val="0078165F"/>
    <w:rsid w:val="00784A60"/>
    <w:rsid w:val="00785F79"/>
    <w:rsid w:val="007875A7"/>
    <w:rsid w:val="00794B70"/>
    <w:rsid w:val="00797A11"/>
    <w:rsid w:val="007A4944"/>
    <w:rsid w:val="007A723C"/>
    <w:rsid w:val="007B5D73"/>
    <w:rsid w:val="007C0702"/>
    <w:rsid w:val="007C14C6"/>
    <w:rsid w:val="007C51D3"/>
    <w:rsid w:val="007C74ED"/>
    <w:rsid w:val="007C7F0E"/>
    <w:rsid w:val="007D010F"/>
    <w:rsid w:val="007D083D"/>
    <w:rsid w:val="007D1CB9"/>
    <w:rsid w:val="007D347F"/>
    <w:rsid w:val="007D3D86"/>
    <w:rsid w:val="007D47BE"/>
    <w:rsid w:val="007D5216"/>
    <w:rsid w:val="007D5F43"/>
    <w:rsid w:val="007E0F49"/>
    <w:rsid w:val="007E36FD"/>
    <w:rsid w:val="007E500D"/>
    <w:rsid w:val="007E744F"/>
    <w:rsid w:val="007E7529"/>
    <w:rsid w:val="007F2F2A"/>
    <w:rsid w:val="007F5037"/>
    <w:rsid w:val="008019CC"/>
    <w:rsid w:val="00802A11"/>
    <w:rsid w:val="0080401D"/>
    <w:rsid w:val="008068DA"/>
    <w:rsid w:val="00807163"/>
    <w:rsid w:val="008160D2"/>
    <w:rsid w:val="0081719A"/>
    <w:rsid w:val="008171C4"/>
    <w:rsid w:val="00820767"/>
    <w:rsid w:val="00820E8E"/>
    <w:rsid w:val="00822489"/>
    <w:rsid w:val="00824941"/>
    <w:rsid w:val="008262B0"/>
    <w:rsid w:val="0082787C"/>
    <w:rsid w:val="00827939"/>
    <w:rsid w:val="0083032D"/>
    <w:rsid w:val="008324A9"/>
    <w:rsid w:val="00834F8E"/>
    <w:rsid w:val="008408B1"/>
    <w:rsid w:val="0084112D"/>
    <w:rsid w:val="008434B6"/>
    <w:rsid w:val="008457AB"/>
    <w:rsid w:val="00851F3A"/>
    <w:rsid w:val="00855374"/>
    <w:rsid w:val="008565F4"/>
    <w:rsid w:val="0085662D"/>
    <w:rsid w:val="00863953"/>
    <w:rsid w:val="00873507"/>
    <w:rsid w:val="00873CA6"/>
    <w:rsid w:val="0087721A"/>
    <w:rsid w:val="008815F2"/>
    <w:rsid w:val="00884188"/>
    <w:rsid w:val="00885404"/>
    <w:rsid w:val="00886ECC"/>
    <w:rsid w:val="008879FB"/>
    <w:rsid w:val="008900B2"/>
    <w:rsid w:val="00892FDD"/>
    <w:rsid w:val="0089343D"/>
    <w:rsid w:val="00894FBE"/>
    <w:rsid w:val="00895743"/>
    <w:rsid w:val="0089591E"/>
    <w:rsid w:val="00896DA8"/>
    <w:rsid w:val="008A3EFC"/>
    <w:rsid w:val="008A4CD4"/>
    <w:rsid w:val="008A70A9"/>
    <w:rsid w:val="008A7455"/>
    <w:rsid w:val="008A798F"/>
    <w:rsid w:val="008B03F7"/>
    <w:rsid w:val="008B081F"/>
    <w:rsid w:val="008B09F7"/>
    <w:rsid w:val="008B39F5"/>
    <w:rsid w:val="008B3A79"/>
    <w:rsid w:val="008C0DDF"/>
    <w:rsid w:val="008C415F"/>
    <w:rsid w:val="008C425D"/>
    <w:rsid w:val="008C5894"/>
    <w:rsid w:val="008C7790"/>
    <w:rsid w:val="008D008B"/>
    <w:rsid w:val="008D2DEA"/>
    <w:rsid w:val="008D384A"/>
    <w:rsid w:val="008D39AC"/>
    <w:rsid w:val="008D3C4A"/>
    <w:rsid w:val="008D69A1"/>
    <w:rsid w:val="008E2EBE"/>
    <w:rsid w:val="008E31B1"/>
    <w:rsid w:val="008E3D32"/>
    <w:rsid w:val="008E4293"/>
    <w:rsid w:val="008E6759"/>
    <w:rsid w:val="008E74AD"/>
    <w:rsid w:val="008E7E1E"/>
    <w:rsid w:val="008F0E4E"/>
    <w:rsid w:val="008F28C2"/>
    <w:rsid w:val="008F6AE8"/>
    <w:rsid w:val="008F73A5"/>
    <w:rsid w:val="0090104A"/>
    <w:rsid w:val="00903993"/>
    <w:rsid w:val="00904C93"/>
    <w:rsid w:val="009053EF"/>
    <w:rsid w:val="009055E0"/>
    <w:rsid w:val="009058AF"/>
    <w:rsid w:val="00906A94"/>
    <w:rsid w:val="00906E5A"/>
    <w:rsid w:val="00912617"/>
    <w:rsid w:val="009166A2"/>
    <w:rsid w:val="0092066F"/>
    <w:rsid w:val="00923435"/>
    <w:rsid w:val="00932BD4"/>
    <w:rsid w:val="0093369D"/>
    <w:rsid w:val="009344FC"/>
    <w:rsid w:val="00934940"/>
    <w:rsid w:val="00934A5F"/>
    <w:rsid w:val="00942F12"/>
    <w:rsid w:val="00946A0C"/>
    <w:rsid w:val="0095056E"/>
    <w:rsid w:val="00950A49"/>
    <w:rsid w:val="00950FDD"/>
    <w:rsid w:val="00951086"/>
    <w:rsid w:val="009519F6"/>
    <w:rsid w:val="00955015"/>
    <w:rsid w:val="00960CA6"/>
    <w:rsid w:val="00964464"/>
    <w:rsid w:val="009711F7"/>
    <w:rsid w:val="00973020"/>
    <w:rsid w:val="009731D0"/>
    <w:rsid w:val="009761C0"/>
    <w:rsid w:val="0097700B"/>
    <w:rsid w:val="00977F16"/>
    <w:rsid w:val="00981EE7"/>
    <w:rsid w:val="00984E13"/>
    <w:rsid w:val="00991085"/>
    <w:rsid w:val="0099187A"/>
    <w:rsid w:val="0099463A"/>
    <w:rsid w:val="00995E84"/>
    <w:rsid w:val="00996B71"/>
    <w:rsid w:val="009977A8"/>
    <w:rsid w:val="009A2CE6"/>
    <w:rsid w:val="009A4E81"/>
    <w:rsid w:val="009A6AEC"/>
    <w:rsid w:val="009A7D95"/>
    <w:rsid w:val="009B03FF"/>
    <w:rsid w:val="009B057F"/>
    <w:rsid w:val="009B1AD0"/>
    <w:rsid w:val="009B262C"/>
    <w:rsid w:val="009B2ACE"/>
    <w:rsid w:val="009B758C"/>
    <w:rsid w:val="009B7DE5"/>
    <w:rsid w:val="009C0241"/>
    <w:rsid w:val="009C05B6"/>
    <w:rsid w:val="009C21E0"/>
    <w:rsid w:val="009C2482"/>
    <w:rsid w:val="009C51FD"/>
    <w:rsid w:val="009C6E93"/>
    <w:rsid w:val="009D3931"/>
    <w:rsid w:val="009D5A13"/>
    <w:rsid w:val="009D6AFB"/>
    <w:rsid w:val="009D6B37"/>
    <w:rsid w:val="009E1600"/>
    <w:rsid w:val="009E1861"/>
    <w:rsid w:val="009E44DE"/>
    <w:rsid w:val="009E5CCE"/>
    <w:rsid w:val="009E7CFF"/>
    <w:rsid w:val="009F06D9"/>
    <w:rsid w:val="009F1A93"/>
    <w:rsid w:val="009F2352"/>
    <w:rsid w:val="009F4715"/>
    <w:rsid w:val="00A010CB"/>
    <w:rsid w:val="00A05550"/>
    <w:rsid w:val="00A06DBB"/>
    <w:rsid w:val="00A07DBE"/>
    <w:rsid w:val="00A11031"/>
    <w:rsid w:val="00A11A4A"/>
    <w:rsid w:val="00A12D28"/>
    <w:rsid w:val="00A150F3"/>
    <w:rsid w:val="00A2263C"/>
    <w:rsid w:val="00A22CCC"/>
    <w:rsid w:val="00A234B5"/>
    <w:rsid w:val="00A245D4"/>
    <w:rsid w:val="00A25041"/>
    <w:rsid w:val="00A25144"/>
    <w:rsid w:val="00A2725F"/>
    <w:rsid w:val="00A30E29"/>
    <w:rsid w:val="00A31576"/>
    <w:rsid w:val="00A32FB8"/>
    <w:rsid w:val="00A33E42"/>
    <w:rsid w:val="00A37A61"/>
    <w:rsid w:val="00A423EB"/>
    <w:rsid w:val="00A44328"/>
    <w:rsid w:val="00A445CF"/>
    <w:rsid w:val="00A45008"/>
    <w:rsid w:val="00A51A01"/>
    <w:rsid w:val="00A52C13"/>
    <w:rsid w:val="00A54679"/>
    <w:rsid w:val="00A574C5"/>
    <w:rsid w:val="00A65574"/>
    <w:rsid w:val="00A73129"/>
    <w:rsid w:val="00A74627"/>
    <w:rsid w:val="00A752B7"/>
    <w:rsid w:val="00A77494"/>
    <w:rsid w:val="00A77963"/>
    <w:rsid w:val="00A806DE"/>
    <w:rsid w:val="00A81E24"/>
    <w:rsid w:val="00A8298C"/>
    <w:rsid w:val="00A83121"/>
    <w:rsid w:val="00A83D5E"/>
    <w:rsid w:val="00A845C6"/>
    <w:rsid w:val="00A8582C"/>
    <w:rsid w:val="00A879A3"/>
    <w:rsid w:val="00A91B6C"/>
    <w:rsid w:val="00A92DD5"/>
    <w:rsid w:val="00A930FA"/>
    <w:rsid w:val="00A93165"/>
    <w:rsid w:val="00A9331D"/>
    <w:rsid w:val="00A95733"/>
    <w:rsid w:val="00A97812"/>
    <w:rsid w:val="00AA308B"/>
    <w:rsid w:val="00AA6B88"/>
    <w:rsid w:val="00AA6CDA"/>
    <w:rsid w:val="00AB172B"/>
    <w:rsid w:val="00AB2534"/>
    <w:rsid w:val="00AB3AE3"/>
    <w:rsid w:val="00AB3CC4"/>
    <w:rsid w:val="00AB6285"/>
    <w:rsid w:val="00AB667C"/>
    <w:rsid w:val="00AB7300"/>
    <w:rsid w:val="00AB7EE8"/>
    <w:rsid w:val="00AC00B6"/>
    <w:rsid w:val="00AC01B4"/>
    <w:rsid w:val="00AC1BE9"/>
    <w:rsid w:val="00AC6FD3"/>
    <w:rsid w:val="00AD045C"/>
    <w:rsid w:val="00AD240B"/>
    <w:rsid w:val="00AD53A8"/>
    <w:rsid w:val="00AD6EB5"/>
    <w:rsid w:val="00AE15E3"/>
    <w:rsid w:val="00AE2D24"/>
    <w:rsid w:val="00AE4279"/>
    <w:rsid w:val="00AF21C3"/>
    <w:rsid w:val="00AF2A78"/>
    <w:rsid w:val="00AF6037"/>
    <w:rsid w:val="00AF61C9"/>
    <w:rsid w:val="00AF636C"/>
    <w:rsid w:val="00AF6508"/>
    <w:rsid w:val="00AF650D"/>
    <w:rsid w:val="00B040C6"/>
    <w:rsid w:val="00B05309"/>
    <w:rsid w:val="00B063E4"/>
    <w:rsid w:val="00B07669"/>
    <w:rsid w:val="00B1018E"/>
    <w:rsid w:val="00B134BF"/>
    <w:rsid w:val="00B146A2"/>
    <w:rsid w:val="00B14B6B"/>
    <w:rsid w:val="00B17133"/>
    <w:rsid w:val="00B1732B"/>
    <w:rsid w:val="00B17998"/>
    <w:rsid w:val="00B21529"/>
    <w:rsid w:val="00B232E1"/>
    <w:rsid w:val="00B236F5"/>
    <w:rsid w:val="00B243BB"/>
    <w:rsid w:val="00B254B6"/>
    <w:rsid w:val="00B256F9"/>
    <w:rsid w:val="00B30A44"/>
    <w:rsid w:val="00B33E75"/>
    <w:rsid w:val="00B422BF"/>
    <w:rsid w:val="00B45CE0"/>
    <w:rsid w:val="00B45DF3"/>
    <w:rsid w:val="00B47864"/>
    <w:rsid w:val="00B54890"/>
    <w:rsid w:val="00B608D4"/>
    <w:rsid w:val="00B62E48"/>
    <w:rsid w:val="00B65B86"/>
    <w:rsid w:val="00B65DE6"/>
    <w:rsid w:val="00B66B1C"/>
    <w:rsid w:val="00B67667"/>
    <w:rsid w:val="00B70068"/>
    <w:rsid w:val="00B72CF0"/>
    <w:rsid w:val="00B73817"/>
    <w:rsid w:val="00B7619C"/>
    <w:rsid w:val="00B767C6"/>
    <w:rsid w:val="00B81DCA"/>
    <w:rsid w:val="00B82AD9"/>
    <w:rsid w:val="00B83264"/>
    <w:rsid w:val="00B8547A"/>
    <w:rsid w:val="00B86434"/>
    <w:rsid w:val="00B866B6"/>
    <w:rsid w:val="00B8679B"/>
    <w:rsid w:val="00B91EDD"/>
    <w:rsid w:val="00B92D1F"/>
    <w:rsid w:val="00B9475A"/>
    <w:rsid w:val="00B948F9"/>
    <w:rsid w:val="00B94DAA"/>
    <w:rsid w:val="00B950FA"/>
    <w:rsid w:val="00B96BD2"/>
    <w:rsid w:val="00B9758F"/>
    <w:rsid w:val="00BA1169"/>
    <w:rsid w:val="00BA2073"/>
    <w:rsid w:val="00BA4276"/>
    <w:rsid w:val="00BA43FA"/>
    <w:rsid w:val="00BA55C6"/>
    <w:rsid w:val="00BB2A82"/>
    <w:rsid w:val="00BB4E0A"/>
    <w:rsid w:val="00BB5E7E"/>
    <w:rsid w:val="00BC0F8F"/>
    <w:rsid w:val="00BC4356"/>
    <w:rsid w:val="00BC6504"/>
    <w:rsid w:val="00BC6863"/>
    <w:rsid w:val="00BD0BF2"/>
    <w:rsid w:val="00BD289E"/>
    <w:rsid w:val="00BD29B5"/>
    <w:rsid w:val="00BD32A7"/>
    <w:rsid w:val="00BE68E8"/>
    <w:rsid w:val="00BE6A73"/>
    <w:rsid w:val="00BE6CC5"/>
    <w:rsid w:val="00BF2682"/>
    <w:rsid w:val="00BF2750"/>
    <w:rsid w:val="00BF2894"/>
    <w:rsid w:val="00BF291C"/>
    <w:rsid w:val="00BF31E0"/>
    <w:rsid w:val="00BF3473"/>
    <w:rsid w:val="00BF5652"/>
    <w:rsid w:val="00BF6C7A"/>
    <w:rsid w:val="00C00537"/>
    <w:rsid w:val="00C03A6D"/>
    <w:rsid w:val="00C06068"/>
    <w:rsid w:val="00C121EB"/>
    <w:rsid w:val="00C1350D"/>
    <w:rsid w:val="00C1622B"/>
    <w:rsid w:val="00C22A89"/>
    <w:rsid w:val="00C23C87"/>
    <w:rsid w:val="00C25D9C"/>
    <w:rsid w:val="00C279EF"/>
    <w:rsid w:val="00C30885"/>
    <w:rsid w:val="00C320C0"/>
    <w:rsid w:val="00C32B2F"/>
    <w:rsid w:val="00C32D60"/>
    <w:rsid w:val="00C356A4"/>
    <w:rsid w:val="00C35A27"/>
    <w:rsid w:val="00C370D8"/>
    <w:rsid w:val="00C4438D"/>
    <w:rsid w:val="00C4448E"/>
    <w:rsid w:val="00C4503C"/>
    <w:rsid w:val="00C5274C"/>
    <w:rsid w:val="00C544F2"/>
    <w:rsid w:val="00C54D81"/>
    <w:rsid w:val="00C5663B"/>
    <w:rsid w:val="00C56899"/>
    <w:rsid w:val="00C57500"/>
    <w:rsid w:val="00C57737"/>
    <w:rsid w:val="00C60A4C"/>
    <w:rsid w:val="00C610CA"/>
    <w:rsid w:val="00C63A11"/>
    <w:rsid w:val="00C65606"/>
    <w:rsid w:val="00C65722"/>
    <w:rsid w:val="00C70F01"/>
    <w:rsid w:val="00C72E7E"/>
    <w:rsid w:val="00C72FC1"/>
    <w:rsid w:val="00C733AB"/>
    <w:rsid w:val="00C7561D"/>
    <w:rsid w:val="00C813DD"/>
    <w:rsid w:val="00C81FB6"/>
    <w:rsid w:val="00C82D94"/>
    <w:rsid w:val="00C84145"/>
    <w:rsid w:val="00C84DE0"/>
    <w:rsid w:val="00C85237"/>
    <w:rsid w:val="00C85F3E"/>
    <w:rsid w:val="00C861B2"/>
    <w:rsid w:val="00C9440A"/>
    <w:rsid w:val="00C952EC"/>
    <w:rsid w:val="00CA2533"/>
    <w:rsid w:val="00CA3BD4"/>
    <w:rsid w:val="00CA3C78"/>
    <w:rsid w:val="00CA61FE"/>
    <w:rsid w:val="00CA7858"/>
    <w:rsid w:val="00CB0729"/>
    <w:rsid w:val="00CB0D0D"/>
    <w:rsid w:val="00CB0EF0"/>
    <w:rsid w:val="00CB13D6"/>
    <w:rsid w:val="00CB6572"/>
    <w:rsid w:val="00CC1AA5"/>
    <w:rsid w:val="00CC1AD4"/>
    <w:rsid w:val="00CC644C"/>
    <w:rsid w:val="00CD07CB"/>
    <w:rsid w:val="00CD341D"/>
    <w:rsid w:val="00CD3A19"/>
    <w:rsid w:val="00CD4828"/>
    <w:rsid w:val="00CD60EC"/>
    <w:rsid w:val="00CD650D"/>
    <w:rsid w:val="00CD66E4"/>
    <w:rsid w:val="00CE09AC"/>
    <w:rsid w:val="00CE1DCE"/>
    <w:rsid w:val="00CE36EC"/>
    <w:rsid w:val="00CE4281"/>
    <w:rsid w:val="00CE5B71"/>
    <w:rsid w:val="00CE6EA5"/>
    <w:rsid w:val="00CF1F4E"/>
    <w:rsid w:val="00CF4A6D"/>
    <w:rsid w:val="00D019E9"/>
    <w:rsid w:val="00D02BDE"/>
    <w:rsid w:val="00D1156D"/>
    <w:rsid w:val="00D11977"/>
    <w:rsid w:val="00D14DE4"/>
    <w:rsid w:val="00D2434E"/>
    <w:rsid w:val="00D2697F"/>
    <w:rsid w:val="00D2785E"/>
    <w:rsid w:val="00D31325"/>
    <w:rsid w:val="00D3304D"/>
    <w:rsid w:val="00D33B84"/>
    <w:rsid w:val="00D3642B"/>
    <w:rsid w:val="00D37004"/>
    <w:rsid w:val="00D37DAA"/>
    <w:rsid w:val="00D42795"/>
    <w:rsid w:val="00D4299C"/>
    <w:rsid w:val="00D45706"/>
    <w:rsid w:val="00D476D0"/>
    <w:rsid w:val="00D5060F"/>
    <w:rsid w:val="00D54AE3"/>
    <w:rsid w:val="00D610D0"/>
    <w:rsid w:val="00D63043"/>
    <w:rsid w:val="00D632C2"/>
    <w:rsid w:val="00D63FA4"/>
    <w:rsid w:val="00D6439F"/>
    <w:rsid w:val="00D65EE8"/>
    <w:rsid w:val="00D65F20"/>
    <w:rsid w:val="00D660BA"/>
    <w:rsid w:val="00D6649D"/>
    <w:rsid w:val="00D66AAF"/>
    <w:rsid w:val="00D67DB1"/>
    <w:rsid w:val="00D71065"/>
    <w:rsid w:val="00D71B8C"/>
    <w:rsid w:val="00D73A8F"/>
    <w:rsid w:val="00D742D3"/>
    <w:rsid w:val="00D75559"/>
    <w:rsid w:val="00D77C5F"/>
    <w:rsid w:val="00D802FC"/>
    <w:rsid w:val="00D815C6"/>
    <w:rsid w:val="00D81D14"/>
    <w:rsid w:val="00D82078"/>
    <w:rsid w:val="00D833C8"/>
    <w:rsid w:val="00D85A55"/>
    <w:rsid w:val="00D865A2"/>
    <w:rsid w:val="00D86FB6"/>
    <w:rsid w:val="00D87BCA"/>
    <w:rsid w:val="00D90ADC"/>
    <w:rsid w:val="00D952BE"/>
    <w:rsid w:val="00D95546"/>
    <w:rsid w:val="00DA19A2"/>
    <w:rsid w:val="00DA34EC"/>
    <w:rsid w:val="00DA34F1"/>
    <w:rsid w:val="00DA39CF"/>
    <w:rsid w:val="00DA4680"/>
    <w:rsid w:val="00DA78FE"/>
    <w:rsid w:val="00DA7D05"/>
    <w:rsid w:val="00DB179B"/>
    <w:rsid w:val="00DB1F2D"/>
    <w:rsid w:val="00DB33C0"/>
    <w:rsid w:val="00DB3E4D"/>
    <w:rsid w:val="00DB4848"/>
    <w:rsid w:val="00DB5D98"/>
    <w:rsid w:val="00DC05F5"/>
    <w:rsid w:val="00DC0E14"/>
    <w:rsid w:val="00DC1482"/>
    <w:rsid w:val="00DC32FB"/>
    <w:rsid w:val="00DC36EA"/>
    <w:rsid w:val="00DC4186"/>
    <w:rsid w:val="00DC5DC6"/>
    <w:rsid w:val="00DD6ADA"/>
    <w:rsid w:val="00DD6BEA"/>
    <w:rsid w:val="00DD71CD"/>
    <w:rsid w:val="00DE0A07"/>
    <w:rsid w:val="00DE0AC8"/>
    <w:rsid w:val="00DE1B31"/>
    <w:rsid w:val="00DE2184"/>
    <w:rsid w:val="00DE3264"/>
    <w:rsid w:val="00DE655D"/>
    <w:rsid w:val="00DE732E"/>
    <w:rsid w:val="00DF141E"/>
    <w:rsid w:val="00DF2107"/>
    <w:rsid w:val="00DF3D08"/>
    <w:rsid w:val="00E01EE1"/>
    <w:rsid w:val="00E06D12"/>
    <w:rsid w:val="00E07FB8"/>
    <w:rsid w:val="00E11FED"/>
    <w:rsid w:val="00E123A3"/>
    <w:rsid w:val="00E132FB"/>
    <w:rsid w:val="00E140D4"/>
    <w:rsid w:val="00E1718B"/>
    <w:rsid w:val="00E22AAC"/>
    <w:rsid w:val="00E23AB7"/>
    <w:rsid w:val="00E24FDA"/>
    <w:rsid w:val="00E32789"/>
    <w:rsid w:val="00E3476C"/>
    <w:rsid w:val="00E34DD0"/>
    <w:rsid w:val="00E353FA"/>
    <w:rsid w:val="00E35F36"/>
    <w:rsid w:val="00E36BF5"/>
    <w:rsid w:val="00E378FF"/>
    <w:rsid w:val="00E37922"/>
    <w:rsid w:val="00E44505"/>
    <w:rsid w:val="00E55524"/>
    <w:rsid w:val="00E57035"/>
    <w:rsid w:val="00E57A75"/>
    <w:rsid w:val="00E6069E"/>
    <w:rsid w:val="00E6084F"/>
    <w:rsid w:val="00E61941"/>
    <w:rsid w:val="00E628F9"/>
    <w:rsid w:val="00E6421B"/>
    <w:rsid w:val="00E714A1"/>
    <w:rsid w:val="00E742DA"/>
    <w:rsid w:val="00E80B7F"/>
    <w:rsid w:val="00E81BD4"/>
    <w:rsid w:val="00E862AC"/>
    <w:rsid w:val="00E86664"/>
    <w:rsid w:val="00E90B80"/>
    <w:rsid w:val="00E90C55"/>
    <w:rsid w:val="00E91920"/>
    <w:rsid w:val="00E93631"/>
    <w:rsid w:val="00E93C87"/>
    <w:rsid w:val="00E947AC"/>
    <w:rsid w:val="00E95151"/>
    <w:rsid w:val="00EA1F64"/>
    <w:rsid w:val="00EA21BB"/>
    <w:rsid w:val="00EA2E8E"/>
    <w:rsid w:val="00EA348B"/>
    <w:rsid w:val="00EA38D3"/>
    <w:rsid w:val="00EA43CD"/>
    <w:rsid w:val="00EB00D2"/>
    <w:rsid w:val="00EB0478"/>
    <w:rsid w:val="00EB0D4B"/>
    <w:rsid w:val="00EB7E57"/>
    <w:rsid w:val="00EB7EEC"/>
    <w:rsid w:val="00EC37F4"/>
    <w:rsid w:val="00EC3B78"/>
    <w:rsid w:val="00EC4A18"/>
    <w:rsid w:val="00EC6200"/>
    <w:rsid w:val="00ED41B8"/>
    <w:rsid w:val="00ED4632"/>
    <w:rsid w:val="00ED7780"/>
    <w:rsid w:val="00ED7D4E"/>
    <w:rsid w:val="00EE0384"/>
    <w:rsid w:val="00EE08D7"/>
    <w:rsid w:val="00EE27DF"/>
    <w:rsid w:val="00EE3EB9"/>
    <w:rsid w:val="00EE4590"/>
    <w:rsid w:val="00EE567F"/>
    <w:rsid w:val="00EE6744"/>
    <w:rsid w:val="00EF0E88"/>
    <w:rsid w:val="00EF6554"/>
    <w:rsid w:val="00F00C31"/>
    <w:rsid w:val="00F03577"/>
    <w:rsid w:val="00F0420C"/>
    <w:rsid w:val="00F046DA"/>
    <w:rsid w:val="00F064BF"/>
    <w:rsid w:val="00F06541"/>
    <w:rsid w:val="00F06F0A"/>
    <w:rsid w:val="00F111F3"/>
    <w:rsid w:val="00F1344A"/>
    <w:rsid w:val="00F139D4"/>
    <w:rsid w:val="00F14239"/>
    <w:rsid w:val="00F145B9"/>
    <w:rsid w:val="00F16408"/>
    <w:rsid w:val="00F1696D"/>
    <w:rsid w:val="00F20F72"/>
    <w:rsid w:val="00F2349B"/>
    <w:rsid w:val="00F23A0F"/>
    <w:rsid w:val="00F24761"/>
    <w:rsid w:val="00F272A9"/>
    <w:rsid w:val="00F30309"/>
    <w:rsid w:val="00F30889"/>
    <w:rsid w:val="00F30D4B"/>
    <w:rsid w:val="00F341EC"/>
    <w:rsid w:val="00F35A43"/>
    <w:rsid w:val="00F364B1"/>
    <w:rsid w:val="00F40B1F"/>
    <w:rsid w:val="00F43AF4"/>
    <w:rsid w:val="00F447A0"/>
    <w:rsid w:val="00F53222"/>
    <w:rsid w:val="00F54C25"/>
    <w:rsid w:val="00F55289"/>
    <w:rsid w:val="00F562D2"/>
    <w:rsid w:val="00F65C4A"/>
    <w:rsid w:val="00F6790D"/>
    <w:rsid w:val="00F70455"/>
    <w:rsid w:val="00F7416C"/>
    <w:rsid w:val="00F74722"/>
    <w:rsid w:val="00F75B3C"/>
    <w:rsid w:val="00F77CB5"/>
    <w:rsid w:val="00F81A4B"/>
    <w:rsid w:val="00F8343E"/>
    <w:rsid w:val="00F83D70"/>
    <w:rsid w:val="00F90081"/>
    <w:rsid w:val="00F9276D"/>
    <w:rsid w:val="00F95C03"/>
    <w:rsid w:val="00F97BCF"/>
    <w:rsid w:val="00F97D74"/>
    <w:rsid w:val="00FA1636"/>
    <w:rsid w:val="00FA3A19"/>
    <w:rsid w:val="00FA4836"/>
    <w:rsid w:val="00FA48E3"/>
    <w:rsid w:val="00FA4B04"/>
    <w:rsid w:val="00FA5806"/>
    <w:rsid w:val="00FA705E"/>
    <w:rsid w:val="00FA7B90"/>
    <w:rsid w:val="00FB0C91"/>
    <w:rsid w:val="00FB2113"/>
    <w:rsid w:val="00FB2342"/>
    <w:rsid w:val="00FB3039"/>
    <w:rsid w:val="00FB51AC"/>
    <w:rsid w:val="00FB672F"/>
    <w:rsid w:val="00FB6DE0"/>
    <w:rsid w:val="00FB773D"/>
    <w:rsid w:val="00FC06C6"/>
    <w:rsid w:val="00FC1AF5"/>
    <w:rsid w:val="00FC1C06"/>
    <w:rsid w:val="00FC27F6"/>
    <w:rsid w:val="00FC5815"/>
    <w:rsid w:val="00FD0079"/>
    <w:rsid w:val="00FD11E7"/>
    <w:rsid w:val="00FD16E1"/>
    <w:rsid w:val="00FD43CD"/>
    <w:rsid w:val="00FD595D"/>
    <w:rsid w:val="00FE0135"/>
    <w:rsid w:val="00FE0EA3"/>
    <w:rsid w:val="00FE7399"/>
    <w:rsid w:val="00FF0E4C"/>
    <w:rsid w:val="00FF1408"/>
    <w:rsid w:val="00FF6A19"/>
    <w:rsid w:val="00FF749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91BDE99"/>
  <w15:docId w15:val="{505073F2-A21C-4ED2-8606-4BCAFEF10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231A"/>
    <w:pPr>
      <w:spacing w:after="200" w:line="276" w:lineRule="auto"/>
    </w:pPr>
    <w:rPr>
      <w:rFonts w:ascii="Verdana" w:hAnsi="Verdana" w:cs="Arial"/>
      <w:szCs w:val="22"/>
      <w:shd w:val="clear" w:color="auto" w:fill="FFFFFF"/>
      <w:lang w:eastAsia="en-US"/>
    </w:rPr>
  </w:style>
  <w:style w:type="paragraph" w:styleId="Heading1">
    <w:name w:val="heading 1"/>
    <w:basedOn w:val="Normal"/>
    <w:next w:val="Normal"/>
    <w:link w:val="Heading1Char"/>
    <w:qFormat/>
    <w:locked/>
    <w:rsid w:val="00A150F3"/>
    <w:pPr>
      <w:keepNext/>
      <w:spacing w:before="240" w:after="60"/>
      <w:outlineLvl w:val="0"/>
    </w:pPr>
    <w:rPr>
      <w:rFonts w:eastAsia="Times New Roman"/>
      <w:b/>
      <w:bCs/>
      <w:kern w:val="32"/>
      <w:sz w:val="32"/>
      <w:szCs w:val="32"/>
    </w:rPr>
  </w:style>
  <w:style w:type="paragraph" w:styleId="Heading2">
    <w:name w:val="heading 2"/>
    <w:basedOn w:val="Normal"/>
    <w:next w:val="Normal"/>
    <w:link w:val="Heading2Char"/>
    <w:unhideWhenUsed/>
    <w:qFormat/>
    <w:locked/>
    <w:rsid w:val="00A150F3"/>
    <w:pPr>
      <w:keepNext/>
      <w:spacing w:before="240" w:after="60"/>
      <w:outlineLvl w:val="1"/>
    </w:pPr>
    <w:rPr>
      <w:rFonts w:eastAsia="Times New Roman"/>
      <w:b/>
      <w:bCs/>
      <w:iCs/>
      <w:sz w:val="28"/>
      <w:szCs w:val="28"/>
    </w:rPr>
  </w:style>
  <w:style w:type="paragraph" w:styleId="Heading3">
    <w:name w:val="heading 3"/>
    <w:basedOn w:val="Normal"/>
    <w:next w:val="Normal"/>
    <w:link w:val="Heading3Char"/>
    <w:semiHidden/>
    <w:unhideWhenUsed/>
    <w:qFormat/>
    <w:locked/>
    <w:rsid w:val="004A4390"/>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C5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8C5894"/>
    <w:pPr>
      <w:ind w:left="720"/>
      <w:contextualSpacing/>
    </w:pPr>
  </w:style>
  <w:style w:type="paragraph" w:customStyle="1" w:styleId="Default">
    <w:name w:val="Default"/>
    <w:uiPriority w:val="99"/>
    <w:rsid w:val="008C5894"/>
    <w:pPr>
      <w:autoSpaceDE w:val="0"/>
      <w:autoSpaceDN w:val="0"/>
      <w:adjustRightInd w:val="0"/>
    </w:pPr>
    <w:rPr>
      <w:rFonts w:cs="Calibri"/>
      <w:color w:val="000000"/>
      <w:sz w:val="24"/>
      <w:szCs w:val="24"/>
      <w:lang w:eastAsia="en-US"/>
    </w:rPr>
  </w:style>
  <w:style w:type="character" w:styleId="Hyperlink">
    <w:name w:val="Hyperlink"/>
    <w:uiPriority w:val="99"/>
    <w:rsid w:val="00CC1AA5"/>
    <w:rPr>
      <w:rFonts w:cs="Times New Roman"/>
      <w:color w:val="0000FF"/>
      <w:u w:val="single"/>
    </w:rPr>
  </w:style>
  <w:style w:type="character" w:styleId="FollowedHyperlink">
    <w:name w:val="FollowedHyperlink"/>
    <w:uiPriority w:val="99"/>
    <w:semiHidden/>
    <w:rsid w:val="00B30A44"/>
    <w:rPr>
      <w:rFonts w:cs="Times New Roman"/>
      <w:color w:val="800080"/>
      <w:u w:val="single"/>
    </w:rPr>
  </w:style>
  <w:style w:type="character" w:styleId="CommentReference">
    <w:name w:val="annotation reference"/>
    <w:uiPriority w:val="99"/>
    <w:semiHidden/>
    <w:rsid w:val="00D14DE4"/>
    <w:rPr>
      <w:rFonts w:cs="Times New Roman"/>
      <w:sz w:val="18"/>
      <w:szCs w:val="18"/>
    </w:rPr>
  </w:style>
  <w:style w:type="paragraph" w:styleId="CommentText">
    <w:name w:val="annotation text"/>
    <w:basedOn w:val="Normal"/>
    <w:link w:val="CommentTextChar"/>
    <w:uiPriority w:val="99"/>
    <w:semiHidden/>
    <w:rsid w:val="00D14DE4"/>
    <w:pPr>
      <w:spacing w:line="240" w:lineRule="auto"/>
    </w:pPr>
    <w:rPr>
      <w:sz w:val="24"/>
      <w:szCs w:val="24"/>
    </w:rPr>
  </w:style>
  <w:style w:type="character" w:customStyle="1" w:styleId="CommentTextChar">
    <w:name w:val="Comment Text Char"/>
    <w:link w:val="CommentText"/>
    <w:uiPriority w:val="99"/>
    <w:semiHidden/>
    <w:locked/>
    <w:rsid w:val="00D14DE4"/>
    <w:rPr>
      <w:rFonts w:cs="Times New Roman"/>
      <w:sz w:val="24"/>
      <w:szCs w:val="24"/>
    </w:rPr>
  </w:style>
  <w:style w:type="paragraph" w:styleId="CommentSubject">
    <w:name w:val="annotation subject"/>
    <w:basedOn w:val="CommentText"/>
    <w:next w:val="CommentText"/>
    <w:link w:val="CommentSubjectChar"/>
    <w:uiPriority w:val="99"/>
    <w:semiHidden/>
    <w:rsid w:val="00D14DE4"/>
    <w:rPr>
      <w:b/>
      <w:bCs/>
      <w:sz w:val="20"/>
      <w:szCs w:val="20"/>
    </w:rPr>
  </w:style>
  <w:style w:type="character" w:customStyle="1" w:styleId="CommentSubjectChar">
    <w:name w:val="Comment Subject Char"/>
    <w:link w:val="CommentSubject"/>
    <w:uiPriority w:val="99"/>
    <w:semiHidden/>
    <w:locked/>
    <w:rsid w:val="00D14DE4"/>
    <w:rPr>
      <w:rFonts w:cs="Times New Roman"/>
      <w:b/>
      <w:bCs/>
      <w:sz w:val="20"/>
      <w:szCs w:val="20"/>
    </w:rPr>
  </w:style>
  <w:style w:type="paragraph" w:styleId="BalloonText">
    <w:name w:val="Balloon Text"/>
    <w:basedOn w:val="Normal"/>
    <w:link w:val="BalloonTextChar"/>
    <w:uiPriority w:val="99"/>
    <w:semiHidden/>
    <w:rsid w:val="00D14DE4"/>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locked/>
    <w:rsid w:val="00D14DE4"/>
    <w:rPr>
      <w:rFonts w:ascii="Lucida Grande" w:hAnsi="Lucida Grande" w:cs="Lucida Grande"/>
      <w:sz w:val="18"/>
      <w:szCs w:val="18"/>
    </w:rPr>
  </w:style>
  <w:style w:type="paragraph" w:styleId="Header">
    <w:name w:val="header"/>
    <w:basedOn w:val="Normal"/>
    <w:link w:val="HeaderChar"/>
    <w:rsid w:val="00ED7780"/>
    <w:pPr>
      <w:tabs>
        <w:tab w:val="center" w:pos="4153"/>
        <w:tab w:val="right" w:pos="8306"/>
      </w:tabs>
    </w:pPr>
  </w:style>
  <w:style w:type="character" w:customStyle="1" w:styleId="HeaderChar">
    <w:name w:val="Header Char"/>
    <w:link w:val="Header"/>
    <w:uiPriority w:val="99"/>
    <w:semiHidden/>
    <w:locked/>
    <w:rsid w:val="00EE0384"/>
    <w:rPr>
      <w:rFonts w:cs="Times New Roman"/>
      <w:lang w:eastAsia="en-US"/>
    </w:rPr>
  </w:style>
  <w:style w:type="paragraph" w:styleId="Footer">
    <w:name w:val="footer"/>
    <w:basedOn w:val="Normal"/>
    <w:link w:val="FooterChar"/>
    <w:rsid w:val="00ED7780"/>
    <w:pPr>
      <w:tabs>
        <w:tab w:val="center" w:pos="4153"/>
        <w:tab w:val="right" w:pos="8306"/>
      </w:tabs>
    </w:pPr>
  </w:style>
  <w:style w:type="character" w:customStyle="1" w:styleId="FooterChar">
    <w:name w:val="Footer Char"/>
    <w:link w:val="Footer"/>
    <w:uiPriority w:val="99"/>
    <w:semiHidden/>
    <w:locked/>
    <w:rsid w:val="00EE0384"/>
    <w:rPr>
      <w:rFonts w:cs="Times New Roman"/>
      <w:lang w:eastAsia="en-US"/>
    </w:rPr>
  </w:style>
  <w:style w:type="character" w:styleId="PageNumber">
    <w:name w:val="page number"/>
    <w:uiPriority w:val="99"/>
    <w:semiHidden/>
    <w:rsid w:val="00FC5815"/>
    <w:rPr>
      <w:rFonts w:cs="Times New Roman"/>
    </w:rPr>
  </w:style>
  <w:style w:type="character" w:customStyle="1" w:styleId="Heading1Char">
    <w:name w:val="Heading 1 Char"/>
    <w:link w:val="Heading1"/>
    <w:rsid w:val="00A150F3"/>
    <w:rPr>
      <w:rFonts w:ascii="Verdana" w:eastAsia="Times New Roman" w:hAnsi="Verdana" w:cs="Arial"/>
      <w:b/>
      <w:bCs/>
      <w:kern w:val="32"/>
      <w:sz w:val="32"/>
      <w:szCs w:val="32"/>
      <w:lang w:eastAsia="en-US"/>
    </w:rPr>
  </w:style>
  <w:style w:type="character" w:customStyle="1" w:styleId="Heading2Char">
    <w:name w:val="Heading 2 Char"/>
    <w:link w:val="Heading2"/>
    <w:rsid w:val="00A150F3"/>
    <w:rPr>
      <w:rFonts w:ascii="Verdana" w:eastAsia="Times New Roman" w:hAnsi="Verdana" w:cs="Arial"/>
      <w:b/>
      <w:bCs/>
      <w:iCs/>
      <w:sz w:val="28"/>
      <w:szCs w:val="28"/>
      <w:lang w:eastAsia="en-US"/>
    </w:rPr>
  </w:style>
  <w:style w:type="character" w:customStyle="1" w:styleId="Heading3Char">
    <w:name w:val="Heading 3 Char"/>
    <w:link w:val="Heading3"/>
    <w:semiHidden/>
    <w:rsid w:val="004A4390"/>
    <w:rPr>
      <w:rFonts w:ascii="Cambria" w:eastAsia="Times New Roman" w:hAnsi="Cambria" w:cs="Times New Roman"/>
      <w:b/>
      <w:bCs/>
      <w:sz w:val="26"/>
      <w:szCs w:val="26"/>
      <w:lang w:eastAsia="en-US"/>
    </w:rPr>
  </w:style>
  <w:style w:type="paragraph" w:styleId="Revision">
    <w:name w:val="Revision"/>
    <w:hidden/>
    <w:uiPriority w:val="99"/>
    <w:semiHidden/>
    <w:rsid w:val="0037231A"/>
    <w:rPr>
      <w:rFonts w:ascii="Verdana" w:hAnsi="Verdana" w:cs="Arial"/>
      <w:szCs w:val="22"/>
      <w:shd w:val="clear" w:color="auto" w:fill="FFFFFF"/>
      <w:lang w:eastAsia="en-US"/>
    </w:rPr>
  </w:style>
  <w:style w:type="paragraph" w:customStyle="1" w:styleId="BodyText1">
    <w:name w:val="Body Text1"/>
    <w:qFormat/>
    <w:rsid w:val="00D54AE3"/>
    <w:pPr>
      <w:spacing w:before="80" w:after="60" w:line="240" w:lineRule="atLeast"/>
    </w:pPr>
    <w:rPr>
      <w:rFonts w:ascii="Verdana" w:eastAsia="Times New Roman" w:hAnsi="Verdana" w:cs="Arial"/>
      <w:szCs w:val="24"/>
      <w:lang w:eastAsia="en-US"/>
    </w:rPr>
  </w:style>
  <w:style w:type="paragraph" w:customStyle="1" w:styleId="Front1">
    <w:name w:val="Front1"/>
    <w:qFormat/>
    <w:rsid w:val="00D54AE3"/>
    <w:pPr>
      <w:spacing w:before="5400" w:after="120"/>
      <w:ind w:left="-284" w:right="-284"/>
    </w:pPr>
    <w:rPr>
      <w:rFonts w:ascii="Verdana Bold" w:eastAsia="Times New Roman" w:hAnsi="Verdana Bold"/>
      <w:b/>
      <w:color w:val="002656"/>
      <w:sz w:val="36"/>
      <w:szCs w:val="48"/>
    </w:rPr>
  </w:style>
  <w:style w:type="paragraph" w:customStyle="1" w:styleId="Front0">
    <w:name w:val="Front0"/>
    <w:basedOn w:val="Normal"/>
    <w:qFormat/>
    <w:rsid w:val="00D54AE3"/>
    <w:pPr>
      <w:spacing w:before="720" w:after="120" w:line="240" w:lineRule="auto"/>
      <w:ind w:right="-284"/>
    </w:pPr>
    <w:rPr>
      <w:rFonts w:eastAsia="Times New Roman" w:cs="Times New Roman"/>
      <w:b/>
      <w:color w:val="002656"/>
      <w:sz w:val="76"/>
      <w:szCs w:val="76"/>
      <w:shd w:val="clear" w:color="auto" w:fill="auto"/>
      <w:lang w:eastAsia="en-GB"/>
    </w:rPr>
  </w:style>
  <w:style w:type="paragraph" w:customStyle="1" w:styleId="Front2">
    <w:name w:val="Front2"/>
    <w:next w:val="Normal"/>
    <w:qFormat/>
    <w:rsid w:val="00D54AE3"/>
    <w:pPr>
      <w:pBdr>
        <w:top w:val="single" w:sz="4" w:space="5" w:color="102D51"/>
        <w:bottom w:val="single" w:sz="4" w:space="5" w:color="102D51"/>
      </w:pBdr>
      <w:spacing w:before="120" w:after="60" w:line="280" w:lineRule="exact"/>
      <w:ind w:left="-284" w:right="-284"/>
    </w:pPr>
    <w:rPr>
      <w:rFonts w:ascii="Verdana" w:eastAsia="Times New Roman" w:hAnsi="Verdana"/>
      <w:b/>
      <w:color w:val="002656"/>
      <w:sz w:val="28"/>
      <w:szCs w:val="5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7648086">
      <w:bodyDiv w:val="1"/>
      <w:marLeft w:val="0"/>
      <w:marRight w:val="0"/>
      <w:marTop w:val="0"/>
      <w:marBottom w:val="0"/>
      <w:divBdr>
        <w:top w:val="none" w:sz="0" w:space="0" w:color="auto"/>
        <w:left w:val="none" w:sz="0" w:space="0" w:color="auto"/>
        <w:bottom w:val="none" w:sz="0" w:space="0" w:color="auto"/>
        <w:right w:val="none" w:sz="0" w:space="0" w:color="auto"/>
      </w:divBdr>
    </w:div>
    <w:div w:id="1474063080">
      <w:bodyDiv w:val="1"/>
      <w:marLeft w:val="0"/>
      <w:marRight w:val="0"/>
      <w:marTop w:val="0"/>
      <w:marBottom w:val="0"/>
      <w:divBdr>
        <w:top w:val="none" w:sz="0" w:space="0" w:color="auto"/>
        <w:left w:val="none" w:sz="0" w:space="0" w:color="auto"/>
        <w:bottom w:val="none" w:sz="0" w:space="0" w:color="auto"/>
        <w:right w:val="none" w:sz="0" w:space="0" w:color="auto"/>
      </w:divBdr>
    </w:div>
    <w:div w:id="1510949169">
      <w:bodyDiv w:val="1"/>
      <w:marLeft w:val="0"/>
      <w:marRight w:val="0"/>
      <w:marTop w:val="0"/>
      <w:marBottom w:val="0"/>
      <w:divBdr>
        <w:top w:val="none" w:sz="0" w:space="0" w:color="auto"/>
        <w:left w:val="none" w:sz="0" w:space="0" w:color="auto"/>
        <w:bottom w:val="none" w:sz="0" w:space="0" w:color="auto"/>
        <w:right w:val="none" w:sz="0" w:space="0" w:color="auto"/>
      </w:divBdr>
    </w:div>
    <w:div w:id="1934973093">
      <w:bodyDiv w:val="1"/>
      <w:marLeft w:val="0"/>
      <w:marRight w:val="0"/>
      <w:marTop w:val="0"/>
      <w:marBottom w:val="0"/>
      <w:divBdr>
        <w:top w:val="none" w:sz="0" w:space="0" w:color="auto"/>
        <w:left w:val="none" w:sz="0" w:space="0" w:color="auto"/>
        <w:bottom w:val="none" w:sz="0" w:space="0" w:color="auto"/>
        <w:right w:val="none" w:sz="0" w:space="0" w:color="auto"/>
      </w:divBdr>
    </w:div>
    <w:div w:id="2037609432">
      <w:marLeft w:val="0"/>
      <w:marRight w:val="0"/>
      <w:marTop w:val="0"/>
      <w:marBottom w:val="0"/>
      <w:divBdr>
        <w:top w:val="none" w:sz="0" w:space="0" w:color="auto"/>
        <w:left w:val="none" w:sz="0" w:space="0" w:color="auto"/>
        <w:bottom w:val="none" w:sz="0" w:space="0" w:color="auto"/>
        <w:right w:val="none" w:sz="0" w:space="0" w:color="auto"/>
      </w:divBdr>
    </w:div>
    <w:div w:id="2037609433">
      <w:marLeft w:val="0"/>
      <w:marRight w:val="0"/>
      <w:marTop w:val="0"/>
      <w:marBottom w:val="0"/>
      <w:divBdr>
        <w:top w:val="none" w:sz="0" w:space="0" w:color="auto"/>
        <w:left w:val="none" w:sz="0" w:space="0" w:color="auto"/>
        <w:bottom w:val="none" w:sz="0" w:space="0" w:color="auto"/>
        <w:right w:val="none" w:sz="0" w:space="0" w:color="auto"/>
      </w:divBdr>
    </w:div>
    <w:div w:id="2037609434">
      <w:marLeft w:val="0"/>
      <w:marRight w:val="0"/>
      <w:marTop w:val="0"/>
      <w:marBottom w:val="0"/>
      <w:divBdr>
        <w:top w:val="none" w:sz="0" w:space="0" w:color="auto"/>
        <w:left w:val="none" w:sz="0" w:space="0" w:color="auto"/>
        <w:bottom w:val="none" w:sz="0" w:space="0" w:color="auto"/>
        <w:right w:val="none" w:sz="0" w:space="0" w:color="auto"/>
      </w:divBdr>
    </w:div>
    <w:div w:id="2037609435">
      <w:marLeft w:val="0"/>
      <w:marRight w:val="0"/>
      <w:marTop w:val="0"/>
      <w:marBottom w:val="0"/>
      <w:divBdr>
        <w:top w:val="none" w:sz="0" w:space="0" w:color="auto"/>
        <w:left w:val="none" w:sz="0" w:space="0" w:color="auto"/>
        <w:bottom w:val="none" w:sz="0" w:space="0" w:color="auto"/>
        <w:right w:val="none" w:sz="0" w:space="0" w:color="auto"/>
      </w:divBdr>
    </w:div>
    <w:div w:id="2037609436">
      <w:marLeft w:val="0"/>
      <w:marRight w:val="0"/>
      <w:marTop w:val="0"/>
      <w:marBottom w:val="0"/>
      <w:divBdr>
        <w:top w:val="none" w:sz="0" w:space="0" w:color="auto"/>
        <w:left w:val="none" w:sz="0" w:space="0" w:color="auto"/>
        <w:bottom w:val="none" w:sz="0" w:space="0" w:color="auto"/>
        <w:right w:val="none" w:sz="0" w:space="0" w:color="auto"/>
      </w:divBdr>
    </w:div>
    <w:div w:id="2037609437">
      <w:marLeft w:val="0"/>
      <w:marRight w:val="0"/>
      <w:marTop w:val="0"/>
      <w:marBottom w:val="0"/>
      <w:divBdr>
        <w:top w:val="none" w:sz="0" w:space="0" w:color="auto"/>
        <w:left w:val="none" w:sz="0" w:space="0" w:color="auto"/>
        <w:bottom w:val="none" w:sz="0" w:space="0" w:color="auto"/>
        <w:right w:val="none" w:sz="0" w:space="0" w:color="auto"/>
      </w:divBdr>
    </w:div>
    <w:div w:id="2037609439">
      <w:marLeft w:val="0"/>
      <w:marRight w:val="0"/>
      <w:marTop w:val="0"/>
      <w:marBottom w:val="0"/>
      <w:divBdr>
        <w:top w:val="none" w:sz="0" w:space="0" w:color="auto"/>
        <w:left w:val="none" w:sz="0" w:space="0" w:color="auto"/>
        <w:bottom w:val="none" w:sz="0" w:space="0" w:color="auto"/>
        <w:right w:val="none" w:sz="0" w:space="0" w:color="auto"/>
      </w:divBdr>
    </w:div>
    <w:div w:id="2037609440">
      <w:marLeft w:val="0"/>
      <w:marRight w:val="0"/>
      <w:marTop w:val="0"/>
      <w:marBottom w:val="0"/>
      <w:divBdr>
        <w:top w:val="none" w:sz="0" w:space="0" w:color="auto"/>
        <w:left w:val="none" w:sz="0" w:space="0" w:color="auto"/>
        <w:bottom w:val="none" w:sz="0" w:space="0" w:color="auto"/>
        <w:right w:val="none" w:sz="0" w:space="0" w:color="auto"/>
      </w:divBdr>
    </w:div>
    <w:div w:id="2037609441">
      <w:marLeft w:val="0"/>
      <w:marRight w:val="0"/>
      <w:marTop w:val="0"/>
      <w:marBottom w:val="0"/>
      <w:divBdr>
        <w:top w:val="none" w:sz="0" w:space="0" w:color="auto"/>
        <w:left w:val="none" w:sz="0" w:space="0" w:color="auto"/>
        <w:bottom w:val="none" w:sz="0" w:space="0" w:color="auto"/>
        <w:right w:val="none" w:sz="0" w:space="0" w:color="auto"/>
      </w:divBdr>
      <w:divsChild>
        <w:div w:id="2037609438">
          <w:marLeft w:val="547"/>
          <w:marRight w:val="0"/>
          <w:marTop w:val="0"/>
          <w:marBottom w:val="0"/>
          <w:divBdr>
            <w:top w:val="none" w:sz="0" w:space="0" w:color="auto"/>
            <w:left w:val="none" w:sz="0" w:space="0" w:color="auto"/>
            <w:bottom w:val="none" w:sz="0" w:space="0" w:color="auto"/>
            <w:right w:val="none" w:sz="0" w:space="0" w:color="auto"/>
          </w:divBdr>
        </w:div>
      </w:divsChild>
    </w:div>
    <w:div w:id="2037609442">
      <w:marLeft w:val="0"/>
      <w:marRight w:val="0"/>
      <w:marTop w:val="0"/>
      <w:marBottom w:val="0"/>
      <w:divBdr>
        <w:top w:val="none" w:sz="0" w:space="0" w:color="auto"/>
        <w:left w:val="none" w:sz="0" w:space="0" w:color="auto"/>
        <w:bottom w:val="none" w:sz="0" w:space="0" w:color="auto"/>
        <w:right w:val="none" w:sz="0" w:space="0" w:color="auto"/>
      </w:divBdr>
    </w:div>
    <w:div w:id="2037609443">
      <w:marLeft w:val="0"/>
      <w:marRight w:val="0"/>
      <w:marTop w:val="0"/>
      <w:marBottom w:val="0"/>
      <w:divBdr>
        <w:top w:val="none" w:sz="0" w:space="0" w:color="auto"/>
        <w:left w:val="none" w:sz="0" w:space="0" w:color="auto"/>
        <w:bottom w:val="none" w:sz="0" w:space="0" w:color="auto"/>
        <w:right w:val="none" w:sz="0" w:space="0" w:color="auto"/>
      </w:divBdr>
    </w:div>
    <w:div w:id="2037609446">
      <w:marLeft w:val="0"/>
      <w:marRight w:val="0"/>
      <w:marTop w:val="0"/>
      <w:marBottom w:val="0"/>
      <w:divBdr>
        <w:top w:val="none" w:sz="0" w:space="0" w:color="auto"/>
        <w:left w:val="none" w:sz="0" w:space="0" w:color="auto"/>
        <w:bottom w:val="none" w:sz="0" w:space="0" w:color="auto"/>
        <w:right w:val="none" w:sz="0" w:space="0" w:color="auto"/>
      </w:divBdr>
      <w:divsChild>
        <w:div w:id="2037609444">
          <w:marLeft w:val="0"/>
          <w:marRight w:val="0"/>
          <w:marTop w:val="0"/>
          <w:marBottom w:val="0"/>
          <w:divBdr>
            <w:top w:val="none" w:sz="0" w:space="0" w:color="auto"/>
            <w:left w:val="none" w:sz="0" w:space="0" w:color="auto"/>
            <w:bottom w:val="none" w:sz="0" w:space="0" w:color="auto"/>
            <w:right w:val="none" w:sz="0" w:space="0" w:color="auto"/>
          </w:divBdr>
        </w:div>
        <w:div w:id="2037609445">
          <w:marLeft w:val="0"/>
          <w:marRight w:val="0"/>
          <w:marTop w:val="0"/>
          <w:marBottom w:val="0"/>
          <w:divBdr>
            <w:top w:val="none" w:sz="0" w:space="0" w:color="auto"/>
            <w:left w:val="none" w:sz="0" w:space="0" w:color="auto"/>
            <w:bottom w:val="none" w:sz="0" w:space="0" w:color="auto"/>
            <w:right w:val="none" w:sz="0" w:space="0" w:color="auto"/>
          </w:divBdr>
        </w:div>
        <w:div w:id="2037609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www.youtube.com/watch?v=AWFLGFV4R4c&amp;list=PLS47o-8L_5nwY0fYvCjM_Gi0qxmkTuzn0" TargetMode="External"/><Relationship Id="rId26" Type="http://schemas.openxmlformats.org/officeDocument/2006/relationships/hyperlink" Target="https://en.wikipedia.org/wiki/Ethernet" TargetMode="External"/><Relationship Id="rId39" Type="http://schemas.openxmlformats.org/officeDocument/2006/relationships/hyperlink" Target="https://en.wikipedia.org/wiki/Caesar_cipher" TargetMode="External"/><Relationship Id="rId21" Type="http://schemas.openxmlformats.org/officeDocument/2006/relationships/hyperlink" Target="http://www.tutorialspoint.com/data_communication_computer_network/transmission_media.htm" TargetMode="External"/><Relationship Id="rId34" Type="http://schemas.openxmlformats.org/officeDocument/2006/relationships/hyperlink" Target="http://www.neuroproductions.be/logic-lab/" TargetMode="External"/><Relationship Id="rId42" Type="http://schemas.openxmlformats.org/officeDocument/2006/relationships/hyperlink" Target="http://audacity.sourceforge.net" TargetMode="External"/><Relationship Id="rId47" Type="http://schemas.openxmlformats.org/officeDocument/2006/relationships/hyperlink" Target="http://pythondictionary.code-it.co.uk/" TargetMode="External"/><Relationship Id="rId50" Type="http://schemas.openxmlformats.org/officeDocument/2006/relationships/hyperlink" Target="http://www.korokithakis.net/tutorials/python/" TargetMode="External"/><Relationship Id="rId55"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indows.microsoft.com/en-gb/windows7/start-here-to-set-up-a-home-network-in-windows-7" TargetMode="External"/><Relationship Id="rId25" Type="http://schemas.openxmlformats.org/officeDocument/2006/relationships/hyperlink" Target="http://people.cs.ubc.ca/~kla/index.php?page=Network_Routing_on_Strings" TargetMode="External"/><Relationship Id="rId33" Type="http://schemas.openxmlformats.org/officeDocument/2006/relationships/hyperlink" Target="http://www.youtube.com/watch?v=ddO9idmax0o" TargetMode="External"/><Relationship Id="rId38" Type="http://schemas.openxmlformats.org/officeDocument/2006/relationships/hyperlink" Target="http://patorjk.com/software/taag/" TargetMode="External"/><Relationship Id="rId46" Type="http://schemas.openxmlformats.org/officeDocument/2006/relationships/hyperlink" Target="http://www.pythonschool.net/" TargetMode="External"/><Relationship Id="rId2" Type="http://schemas.openxmlformats.org/officeDocument/2006/relationships/customXml" Target="../customXml/item2.xml"/><Relationship Id="rId16" Type="http://schemas.openxmlformats.org/officeDocument/2006/relationships/hyperlink" Target="http://www.argos.co.uk/static/BuyingGuide/bgTrail/wireless_networking2_00079.htm" TargetMode="External"/><Relationship Id="rId20" Type="http://schemas.openxmlformats.org/officeDocument/2006/relationships/hyperlink" Target="http://www.youtube.com/watch?v=bW9vY0izaVA" TargetMode="External"/><Relationship Id="rId29" Type="http://schemas.openxmlformats.org/officeDocument/2006/relationships/hyperlink" Target="https://technet.microsoft.com/en-us/library/bb726993.aspx" TargetMode="External"/><Relationship Id="rId41" Type="http://schemas.openxmlformats.org/officeDocument/2006/relationships/hyperlink" Target="https://www.edsurge.com/guide/teaching-kids-to-code" TargetMode="External"/><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csunplugged.org/network-protocols/" TargetMode="External"/><Relationship Id="rId32" Type="http://schemas.openxmlformats.org/officeDocument/2006/relationships/hyperlink" Target="https://www.youtube.com/watch?v=_76g8EM4DVU" TargetMode="External"/><Relationship Id="rId37" Type="http://schemas.openxmlformats.org/officeDocument/2006/relationships/hyperlink" Target="http://www.chris.com/ascii/" TargetMode="External"/><Relationship Id="rId40" Type="http://schemas.openxmlformats.org/officeDocument/2006/relationships/hyperlink" Target="http://www.youtube.com/watch?v=VumBNb6gcBk" TargetMode="External"/><Relationship Id="rId45" Type="http://schemas.openxmlformats.org/officeDocument/2006/relationships/hyperlink" Target="http://www.pythonschool.net/" TargetMode="External"/><Relationship Id="rId53" Type="http://schemas.openxmlformats.org/officeDocument/2006/relationships/hyperlink" Target="http://swaroopch.com/notes/Python/" TargetMode="External"/><Relationship Id="rId58"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igle.net/" TargetMode="External"/><Relationship Id="rId23" Type="http://schemas.openxmlformats.org/officeDocument/2006/relationships/hyperlink" Target="http://www.youtube.com/watch?v=kfEDPQAYH4k" TargetMode="External"/><Relationship Id="rId28" Type="http://schemas.openxmlformats.org/officeDocument/2006/relationships/hyperlink" Target="https://en.wikipedia.org/wiki/Internet_protocol_suite" TargetMode="External"/><Relationship Id="rId36" Type="http://schemas.openxmlformats.org/officeDocument/2006/relationships/hyperlink" Target="https://www.youtube.com/watch?v=9EY_XoEImjM" TargetMode="External"/><Relationship Id="rId49" Type="http://schemas.openxmlformats.org/officeDocument/2006/relationships/hyperlink" Target="http://www.korokithakis.net/tutorials/python/" TargetMode="External"/><Relationship Id="rId57"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youtube.com/watch?v=AWFLGFV4R4c" TargetMode="External"/><Relationship Id="rId31" Type="http://schemas.openxmlformats.org/officeDocument/2006/relationships/hyperlink" Target="http://www.neuroproductions.be/logic-lab/" TargetMode="External"/><Relationship Id="rId44" Type="http://schemas.openxmlformats.org/officeDocument/2006/relationships/hyperlink" Target="http://docs.python.org/3/" TargetMode="External"/><Relationship Id="rId52" Type="http://schemas.openxmlformats.org/officeDocument/2006/relationships/hyperlink" Target="http://www.greenteapress.com/thinkpython/thinkpython.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en.wikipedia.org/wiki/Network_topology" TargetMode="External"/><Relationship Id="rId27" Type="http://schemas.openxmlformats.org/officeDocument/2006/relationships/hyperlink" Target="https://www.youtube.com/watch?v=YQdmj6njzzw" TargetMode="External"/><Relationship Id="rId30" Type="http://schemas.openxmlformats.org/officeDocument/2006/relationships/hyperlink" Target="https://www.youtube.com/watch?v=J_SMo-o2on8" TargetMode="External"/><Relationship Id="rId35" Type="http://schemas.openxmlformats.org/officeDocument/2006/relationships/hyperlink" Target="http://www.clker.com/clipart-digital-logic-gates.html" TargetMode="External"/><Relationship Id="rId43" Type="http://schemas.openxmlformats.org/officeDocument/2006/relationships/hyperlink" Target="http://www.python.org/getit/" TargetMode="External"/><Relationship Id="rId48" Type="http://schemas.openxmlformats.org/officeDocument/2006/relationships/hyperlink" Target="http://pythondictionary.code-it.co.uk/" TargetMode="External"/><Relationship Id="rId56" Type="http://schemas.openxmlformats.org/officeDocument/2006/relationships/footer" Target="footer3.xml"/><Relationship Id="rId8" Type="http://schemas.openxmlformats.org/officeDocument/2006/relationships/webSettings" Target="webSettings.xml"/><Relationship Id="rId51" Type="http://schemas.openxmlformats.org/officeDocument/2006/relationships/hyperlink" Target="http://www.youtube.com/watch?v=Pim4aYfiZiY" TargetMode="Externa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Subsubject xmlns="4c501d1c-d0cb-4970-a682-ee985b543f13" xsi:nil="true"/>
    <StrapLine xmlns="e94efada-39cf-4b05-a032-faec700f7018">GCSE from 2013 - GCSE Computer Science scheme of work for Year 10 Autumn term</StrapLine>
    <Abstract xmlns="http://schemas.microsoft.com/sharepoint/v3" xsi:nil="true"/>
    <Archived xmlns="4c501d1c-d0cb-4970-a682-ee985b543f13">false</Archived>
    <Channel xmlns="http://schemas.microsoft.com/sharepoint/v3" xsi:nil="true"/>
    <CMSID xmlns="http://schemas.microsoft.com/sharepoint/v3" xsi:nil="true"/>
    <Role xmlns="e94efada-39cf-4b05-a032-faec700f7018" xsi:nil="true"/>
    <Series xmlns="4c501d1c-d0cb-4970-a682-ee985b543f13" xsi:nil="true"/>
    <WorkCountry xmlns="http://schemas.microsoft.com/sharepoint/v3" xsi:nil="true"/>
    <DisplayName xmlns="http://schemas.microsoft.com/sharepoint/v3">Schemes of work</DisplayName>
    <Summary xmlns="4c501d1c-d0cb-4970-a682-ee985b543f13">
&lt;div&gt;An editable scheme of work for Year 10 Autumn term (comprising Block 1 and Block 2, 32 lessons in total)&lt;/div&gt;
</Summary>
    <DocumentLanguage xmlns="http://schemas.microsoft.com/sharepoint/v3" xsi:nil="true"/>
    <EmailAlerts xmlns="http://schemas.microsoft.com/sharepoint/v3" xsi:nil="true"/>
    <Unit xmlns="4c501d1c-d0cb-4970-a682-ee985b543f13" xsi:nil="true"/>
    <CMSFilename xmlns="http://schemas.microsoft.com/sharepoint/v3" xsi:nil="true"/>
    <Third_x0020_level_x0020_filter xmlns="4c501d1c-d0cb-4970-a682-ee985b543f13" xsi:nil="true"/>
    <New_x0020_Column xmlns="4c501d1c-d0cb-4970-a682-ee985b543f13" xsi:nil="true"/>
    <Subjectarea xmlns="4c501d1c-d0cb-4970-a682-ee985b543f13" xsi:nil="true"/>
    <AwardCategory2 xmlns="http://schemas.microsoft.com/sharepoint/v3" xsi:nil="true"/>
    <QualSubject xmlns="http://schemas.microsoft.com/sharepoint/v3">Computer Science</QualSubject>
    <ReferenceMonth xmlns="http://schemas.microsoft.com/sharepoint/v3" xsi:nil="true"/>
    <Grouping xmlns="e94efada-39cf-4b05-a032-faec700f7018" xsi:nil="true"/>
    <IssueNumber xmlns="http://schemas.microsoft.com/sharepoint/v3" xsi:nil="true"/>
    <AwardCategory1 xmlns="http://schemas.microsoft.com/sharepoint/v3" xsi:nil="true"/>
    <SubHeading xmlns="http://schemas.microsoft.com/sharepoint/v3" xsi:nil="true"/>
    <Subject_x0020_Tag xmlns="4c501d1c-d0cb-4970-a682-ee985b543f13">
      <Value>54</Value>
    </Subject_x0020_Tag>
    <StartDate1 xmlns="4c501d1c-d0cb-4970-a682-ee985b543f13">2013-08-16T16:56:25+00:00</StartDate1>
    <Audience xmlns="http://schemas.microsoft.com/sharepoint/v3" xsi:nil="true"/>
    <DoNotAlert xmlns="4c501d1c-d0cb-4970-a682-ee985b543f13">false</DoNotAlert>
    <Webtrends xmlns="http://schemas.microsoft.com/sharepoint/v3" xsi:nil="true"/>
    <We_x0020_Recommend xmlns="4c501d1c-d0cb-4970-a682-ee985b543f13" xsi:nil="true"/>
    <ReferenceYear xmlns="http://schemas.microsoft.com/sharepoint/v3" xsi:nil="true"/>
    <SpecificationCode xmlns="http://schemas.microsoft.com/sharepoint/v3">gcse13-comp</SpecificationCode>
    <Country xmlns="http://schemas.microsoft.com/sharepoint/v3" xsi:nil="true"/>
    <DocumentType xmlns="http://schemas.microsoft.com/sharepoint/v3">Teacher Support Materials</DocumentType>
    <PublicationNumber xmlns="http://schemas.microsoft.com/sharepoint/v3" xsi:nil="true"/>
    <QualFamily xmlns="http://schemas.microsoft.com/sharepoint/v3">GCSE from 2013</QualFamily>
    <ExamSeriesDate xmlns="ef2a8efa-a365-4566-a513-c06fd0fcd209">2014-04-10T19:23:44+00:00</ExamSeriesDate>
    <Bundle xmlns="ef2a8efa-a365-4566-a513-c06fd0fcd20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dexcel Awards Document" ma:contentTypeID="0x010100D129E1B63BC1407996C620A6AB9F57F4009D8DC2734E6E874E8000AD8B4D273AB8008AA506F94D305C4BAA2084BEDE97E456" ma:contentTypeVersion="59" ma:contentTypeDescription="Awards Document Library" ma:contentTypeScope="" ma:versionID="5627ee8d5d7cda2889f1af4531ce82e1">
  <xsd:schema xmlns:xsd="http://www.w3.org/2001/XMLSchema" xmlns:p="http://schemas.microsoft.com/office/2006/metadata/properties" xmlns:ns1="http://schemas.microsoft.com/sharepoint/v3" xmlns:ns2="4c501d1c-d0cb-4970-a682-ee985b543f13" xmlns:ns3="e94efada-39cf-4b05-a032-faec700f7018" xmlns:ns5="ef2a8efa-a365-4566-a513-c06fd0fcd209" targetNamespace="http://schemas.microsoft.com/office/2006/metadata/properties" ma:root="true" ma:fieldsID="5966ea9b5823a4a403535670ced85103" ns1:_="" ns2:_="" ns3:_="" ns5:_="">
    <xsd:import namespace="http://schemas.microsoft.com/sharepoint/v3"/>
    <xsd:import namespace="4c501d1c-d0cb-4970-a682-ee985b543f13"/>
    <xsd:import namespace="e94efada-39cf-4b05-a032-faec700f7018"/>
    <xsd:import namespace="ef2a8efa-a365-4566-a513-c06fd0fcd209"/>
    <xsd:element name="properties">
      <xsd:complexType>
        <xsd:sequence>
          <xsd:element name="documentManagement">
            <xsd:complexType>
              <xsd:all>
                <xsd:element ref="ns1:DisplayName" minOccurs="0"/>
                <xsd:element ref="ns1:DocumentType" minOccurs="0"/>
                <xsd:element ref="ns2:Summary" minOccurs="0"/>
                <xsd:element ref="ns2:StartDate1" minOccurs="0"/>
                <xsd:element ref="ns1:QualFamily" minOccurs="0"/>
                <xsd:element ref="ns1:QualSubject" minOccurs="0"/>
                <xsd:element ref="ns1:SpecificationCode" minOccurs="0"/>
                <xsd:element ref="ns1:Abstract" minOccurs="0"/>
                <xsd:element ref="ns3:StrapLine" minOccurs="0"/>
                <xsd:element ref="ns1:EmailAlerts" minOccurs="0"/>
                <xsd:element ref="ns1:Country" minOccurs="0"/>
                <xsd:element ref="ns2:DoNotAlert" minOccurs="0"/>
                <xsd:element ref="ns1:PublicationNumber" minOccurs="0"/>
                <xsd:element ref="ns1:AwardCategory1" minOccurs="0"/>
                <xsd:element ref="ns1:ReferenceMonth" minOccurs="0"/>
                <xsd:element ref="ns1:ReferenceYear" minOccurs="0"/>
                <xsd:element ref="ns1:WorkCountry" minOccurs="0"/>
                <xsd:element ref="ns2:Series" minOccurs="0"/>
                <xsd:element ref="ns2:New_x0020_Column" minOccurs="0"/>
                <xsd:element ref="ns2:Subject_x0020_Tag" minOccurs="0"/>
                <xsd:element ref="ns2:We_x0020_Recommend" minOccurs="0"/>
                <xsd:element ref="ns2:Archived" minOccurs="0"/>
                <xsd:element ref="ns2:Unit" minOccurs="0"/>
                <xsd:element ref="ns2:Third_x0020_level_x0020_filter" minOccurs="0"/>
                <xsd:element ref="ns3:Grouping" minOccurs="0"/>
                <xsd:element ref="ns1:SubHeading" minOccurs="0"/>
                <xsd:element ref="ns1:DocumentLanguage" minOccurs="0"/>
                <xsd:element ref="ns1:AwardCategory2" minOccurs="0"/>
                <xsd:element ref="ns1:IssueNumber" minOccurs="0"/>
                <xsd:element ref="ns1:Channel" minOccurs="0"/>
                <xsd:element ref="ns1:Webtrends" minOccurs="0"/>
                <xsd:element ref="ns3:Role" minOccurs="0"/>
                <xsd:element ref="ns1:CMSID" minOccurs="0"/>
                <xsd:element ref="ns1:CMSFilename" minOccurs="0"/>
                <xsd:element ref="ns1:Audience" minOccurs="0"/>
                <xsd:element ref="ns2:Subsubject" minOccurs="0"/>
                <xsd:element ref="ns2:Subjectarea" minOccurs="0"/>
                <xsd:element ref="ns5:ExamSeriesDate" minOccurs="0"/>
                <xsd:element ref="ns5:Bundl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isplayName" ma:index="1" nillable="true" ma:displayName="Group Name" ma:description="Second level filter in the document search on the qualification pages" ma:hidden="true" ma:internalName="DisplayName" ma:readOnly="false">
      <xsd:simpleType>
        <xsd:restriction base="dms:Text"/>
      </xsd:simpleType>
    </xsd:element>
    <xsd:element name="DocumentType" ma:index="3" nillable="true" ma:displayName="Document Type" ma:description="Top level filter in the document search on the qualification pages" ma:hidden="true" ma:internalName="DocumentType">
      <xsd:simpleType>
        <xsd:restriction base="dms:Text"/>
      </xsd:simpleType>
    </xsd:element>
    <xsd:element name="QualFamily" ma:index="6" nillable="true" ma:displayName="Qualification Family" ma:description="Qualification Family" ma:hidden="true" ma:internalName="QualFamily">
      <xsd:simpleType>
        <xsd:restriction base="dms:Text"/>
      </xsd:simpleType>
    </xsd:element>
    <xsd:element name="QualSubject" ma:index="7" nillable="true" ma:displayName="Qualification Subject" ma:description="Qualification Subject" ma:hidden="true" ma:internalName="QualSubject">
      <xsd:simpleType>
        <xsd:restriction base="dms:Text"/>
      </xsd:simpleType>
    </xsd:element>
    <xsd:element name="SpecificationCode" ma:index="8" nillable="true" ma:displayName="Specification Code" ma:description="Unique value assigned to each qualification subject" ma:hidden="true" ma:internalName="SpecificationCode">
      <xsd:simpleType>
        <xsd:restriction base="dms:Text"/>
      </xsd:simpleType>
    </xsd:element>
    <xsd:element name="Abstract" ma:index="9" nillable="true" ma:displayName="Abstract" ma:description="Abstract text" ma:hidden="true" ma:internalName="Abstract" ma:readOnly="false">
      <xsd:simpleType>
        <xsd:restriction base="dms:Note"/>
      </xsd:simpleType>
    </xsd:element>
    <xsd:element name="EmailAlerts" ma:index="11" nillable="true" ma:displayName="EMail Alerts" ma:description="Text to be included in e-mail alerts" ma:hidden="true" ma:internalName="EmailAlerts">
      <xsd:simpleType>
        <xsd:restriction base="dms:Note"/>
      </xsd:simpleType>
    </xsd:element>
    <xsd:element name="Country" ma:index="12" nillable="true" ma:displayName="Country" ma:description="Country" ma:hidden="true" ma:internalName="Country" ma:readOnly="false">
      <xsd:simpleType>
        <xsd:restriction base="dms:Text"/>
      </xsd:simpleType>
    </xsd:element>
    <xsd:element name="PublicationNumber" ma:index="14" nillable="true" ma:displayName="Publication Number" ma:description="Publication Number" ma:hidden="true" ma:internalName="PublicationNumber" ma:readOnly="false">
      <xsd:simpleType>
        <xsd:restriction base="dms:Text"/>
      </xsd:simpleType>
    </xsd:element>
    <xsd:element name="AwardCategory1" ma:index="15" nillable="true" ma:displayName="Award Category 1" ma:description="Award Category 1" ma:hidden="true" ma:internalName="AwardCategory1" ma:readOnly="false">
      <xsd:simpleType>
        <xsd:restriction base="dms:Text"/>
      </xsd:simpleType>
    </xsd:element>
    <xsd:element name="ReferenceMonth" ma:index="16" nillable="true" ma:displayName="Reference Month" ma:description="Reference Month" ma:hidden="true" ma:internalName="ReferenceMonth" ma:readOnly="false">
      <xsd:simpleType>
        <xsd:restriction base="dms:Text"/>
      </xsd:simpleType>
    </xsd:element>
    <xsd:element name="ReferenceYear" ma:index="17" nillable="true" ma:displayName="Reference Year" ma:description="Reference Year" ma:hidden="true" ma:internalName="ReferenceYear" ma:readOnly="false">
      <xsd:simpleType>
        <xsd:restriction base="dms:Text"/>
      </xsd:simpleType>
    </xsd:element>
    <xsd:element name="WorkCountry" ma:index="19" nillable="true" ma:displayName="Country/Region" ma:hidden="true" ma:internalName="WorkCountry" ma:readOnly="false">
      <xsd:simpleType>
        <xsd:restriction base="dms:Text"/>
      </xsd:simpleType>
    </xsd:element>
    <xsd:element name="SubHeading" ma:index="34" nillable="true" ma:displayName="Sub Heading" ma:description="Awards library document sub heading" ma:hidden="true" ma:internalName="SubHeading" ma:readOnly="false">
      <xsd:simpleType>
        <xsd:restriction base="dms:Text"/>
      </xsd:simpleType>
    </xsd:element>
    <xsd:element name="DocumentLanguage" ma:index="35" nillable="true" ma:displayName="Document Language" ma:description="Language the document is written in" ma:hidden="true" ma:internalName="DocumentLanguage">
      <xsd:simpleType>
        <xsd:restriction base="dms:Text"/>
      </xsd:simpleType>
    </xsd:element>
    <xsd:element name="AwardCategory2" ma:index="36" nillable="true" ma:displayName="Award Category 2" ma:description="Award Category 2" ma:hidden="true" ma:internalName="AwardCategory2">
      <xsd:simpleType>
        <xsd:restriction base="dms:Text"/>
      </xsd:simpleType>
    </xsd:element>
    <xsd:element name="IssueNumber" ma:index="37" nillable="true" ma:displayName="Issue Number" ma:description="Issue Number" ma:hidden="true" ma:internalName="IssueNumber">
      <xsd:simpleType>
        <xsd:restriction base="dms:Text"/>
      </xsd:simpleType>
    </xsd:element>
    <xsd:element name="Channel" ma:index="38" nillable="true" ma:displayName="Channel" ma:description="Channel" ma:hidden="true" ma:internalName="Channel">
      <xsd:simpleType>
        <xsd:restriction base="dms:Text"/>
      </xsd:simpleType>
    </xsd:element>
    <xsd:element name="Webtrends" ma:index="39" nillable="true" ma:displayName="Webtrends" ma:description="Webtrends" ma:hidden="true" ma:internalName="Webtrends">
      <xsd:simpleType>
        <xsd:restriction base="dms:Text"/>
      </xsd:simpleType>
    </xsd:element>
    <xsd:element name="CMSID" ma:index="41" nillable="true" ma:displayName="CMS ID" ma:description="Original CMS ID in source system" ma:hidden="true" ma:internalName="CMSID">
      <xsd:simpleType>
        <xsd:restriction base="dms:Text"/>
      </xsd:simpleType>
    </xsd:element>
    <xsd:element name="CMSFilename" ma:index="42" nillable="true" ma:displayName="CMS Filename" ma:description="Original CMS filename in source system" ma:hidden="true" ma:internalName="CMSFilename">
      <xsd:simpleType>
        <xsd:restriction base="dms:Text"/>
      </xsd:simpleType>
    </xsd:element>
    <xsd:element name="Audience" ma:index="43" nillable="true" ma:displayName="Target Audiences" ma:description="" ma:internalName="Audience">
      <xsd:simpleType>
        <xsd:restriction base="dms:Unknown"/>
      </xsd:simpleType>
    </xsd:element>
  </xsd:schema>
  <xsd:schema xmlns:xsd="http://www.w3.org/2001/XMLSchema" xmlns:dms="http://schemas.microsoft.com/office/2006/documentManagement/types" targetNamespace="4c501d1c-d0cb-4970-a682-ee985b543f13" elementFormDefault="qualified">
    <xsd:import namespace="http://schemas.microsoft.com/office/2006/documentManagement/types"/>
    <xsd:element name="Summary" ma:index="4" nillable="true" ma:displayName="Summary" ma:internalName="Summary">
      <xsd:simpleType>
        <xsd:restriction base="dms:Note"/>
      </xsd:simpleType>
    </xsd:element>
    <xsd:element name="StartDate1" ma:index="5" nillable="true" ma:displayName="StartDate" ma:default="[today]" ma:format="DateOnly" ma:internalName="StartDate1">
      <xsd:simpleType>
        <xsd:restriction base="dms:DateTime"/>
      </xsd:simpleType>
    </xsd:element>
    <xsd:element name="DoNotAlert" ma:index="13" nillable="true" ma:displayName="DoNotAlert" ma:default="1" ma:internalName="DoNotAlert">
      <xsd:simpleType>
        <xsd:restriction base="dms:Boolean"/>
      </xsd:simpleType>
    </xsd:element>
    <xsd:element name="Series" ma:index="26" nillable="true" ma:displayName="Exam Series" ma:internalName="Series" ma:readOnly="false">
      <xsd:simpleType>
        <xsd:restriction base="dms:Text">
          <xsd:maxLength value="255"/>
        </xsd:restriction>
      </xsd:simpleType>
    </xsd:element>
    <xsd:element name="New_x0020_Column" ma:index="27" nillable="true" ma:displayName="New Column" ma:hidden="true" ma:internalName="New_x0020_Column" ma:readOnly="false">
      <xsd:simpleType>
        <xsd:restriction base="dms:Text">
          <xsd:maxLength value="255"/>
        </xsd:restriction>
      </xsd:simpleType>
    </xsd:element>
    <xsd:element name="Subject_x0020_Tag" ma:index="28" nillable="true" ma:displayName="Subject Tag" ma:description="Determines on which subject or sector page the content will appear" ma:list="{f9e4f496-8e7b-4c7b-adf5-5808d551ca2d}" ma:internalName="Subject_x0020_Tag" ma:showField="Title" ma:web="4c501d1c-d0cb-4970-a682-ee985b543f13">
      <xsd:complexType>
        <xsd:complexContent>
          <xsd:extension base="dms:MultiChoiceLookup">
            <xsd:sequence>
              <xsd:element name="Value" type="dms:Lookup" maxOccurs="unbounded" minOccurs="0" nillable="true"/>
            </xsd:sequence>
          </xsd:extension>
        </xsd:complexContent>
      </xsd:complexType>
    </xsd:element>
    <xsd:element name="We_x0020_Recommend" ma:index="29" nillable="true" ma:displayName="We Recommend" ma:internalName="We_x0020_Recommend">
      <xsd:simpleType>
        <xsd:restriction base="dms:Number"/>
      </xsd:simpleType>
    </xsd:element>
    <xsd:element name="Archived" ma:index="30" nillable="true" ma:displayName="Archived" ma:default="0" ma:internalName="Archived">
      <xsd:simpleType>
        <xsd:restriction base="dms:Boolean"/>
      </xsd:simpleType>
    </xsd:element>
    <xsd:element name="Unit" ma:index="31" nillable="true" ma:displayName="Unit" ma:internalName="Unit">
      <xsd:simpleType>
        <xsd:restriction base="dms:Text">
          <xsd:maxLength value="255"/>
        </xsd:restriction>
      </xsd:simpleType>
    </xsd:element>
    <xsd:element name="Third_x0020_level_x0020_filter" ma:index="32" nillable="true" ma:displayName="Third level filter" ma:internalName="Third_x0020_level_x0020_filter">
      <xsd:simpleType>
        <xsd:restriction base="dms:Text">
          <xsd:maxLength value="255"/>
        </xsd:restriction>
      </xsd:simpleType>
    </xsd:element>
    <xsd:element name="Subsubject" ma:index="44" nillable="true" ma:displayName="Subsubject" ma:internalName="Subsubject">
      <xsd:simpleType>
        <xsd:restriction base="dms:Text">
          <xsd:maxLength value="255"/>
        </xsd:restriction>
      </xsd:simpleType>
    </xsd:element>
    <xsd:element name="Subjectarea" ma:index="45" nillable="true" ma:displayName="Subjectarea" ma:internalName="Subjectarea">
      <xsd:simpleType>
        <xsd:restriction base="dms:Text">
          <xsd:maxLength value="255"/>
        </xsd:restriction>
      </xsd:simpleType>
    </xsd:element>
  </xsd:schema>
  <xsd:schema xmlns:xsd="http://www.w3.org/2001/XMLSchema" xmlns:dms="http://schemas.microsoft.com/office/2006/documentManagement/types" targetNamespace="e94efada-39cf-4b05-a032-faec700f7018" elementFormDefault="qualified">
    <xsd:import namespace="http://schemas.microsoft.com/office/2006/documentManagement/types"/>
    <xsd:element name="StrapLine" ma:index="10" nillable="true" ma:displayName="Alert Text" ma:internalName="StrapLine">
      <xsd:simpleType>
        <xsd:restriction base="dms:Note"/>
      </xsd:simpleType>
    </xsd:element>
    <xsd:element name="Grouping" ma:index="33" nillable="true" ma:displayName="Grouping" ma:internalName="Grouping">
      <xsd:simpleType>
        <xsd:restriction base="dms:Text">
          <xsd:maxLength value="255"/>
        </xsd:restriction>
      </xsd:simpleType>
    </xsd:element>
    <xsd:element name="Role" ma:index="40" nillable="true" ma:displayName="Role" ma:description="" ma:internalName="Role">
      <xsd:simpleType>
        <xsd:restriction base="dms:Text"/>
      </xsd:simpleType>
    </xsd:element>
  </xsd:schema>
  <xsd:schema xmlns:xsd="http://www.w3.org/2001/XMLSchema" xmlns:dms="http://schemas.microsoft.com/office/2006/documentManagement/types" targetNamespace="ef2a8efa-a365-4566-a513-c06fd0fcd209" elementFormDefault="qualified">
    <xsd:import namespace="http://schemas.microsoft.com/office/2006/documentManagement/types"/>
    <xsd:element name="ExamSeriesDate" ma:index="46" nillable="true" ma:displayName="Exam Series Date" ma:default="[today]" ma:description="Used for Functional Skills Documents" ma:format="DateOnly" ma:internalName="ExamSeriesDate">
      <xsd:simpleType>
        <xsd:restriction base="dms:DateTime"/>
      </xsd:simpleType>
    </xsd:element>
    <xsd:element name="Bundle" ma:index="47" nillable="true" ma:displayName="Bundle" ma:description="Used for Functional Skills Documents" ma:internalName="Bund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ma:index="1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668FA-7209-4261-8E31-CB7E6D9B5FB0}">
  <ds:schemaRefs>
    <ds:schemaRef ds:uri="http://schemas.microsoft.com/office/2006/metadata/properties"/>
    <ds:schemaRef ds:uri="4c501d1c-d0cb-4970-a682-ee985b543f13"/>
    <ds:schemaRef ds:uri="e94efada-39cf-4b05-a032-faec700f7018"/>
    <ds:schemaRef ds:uri="http://schemas.microsoft.com/sharepoint/v3"/>
    <ds:schemaRef ds:uri="ef2a8efa-a365-4566-a513-c06fd0fcd209"/>
  </ds:schemaRefs>
</ds:datastoreItem>
</file>

<file path=customXml/itemProps2.xml><?xml version="1.0" encoding="utf-8"?>
<ds:datastoreItem xmlns:ds="http://schemas.openxmlformats.org/officeDocument/2006/customXml" ds:itemID="{A0AB686B-2E0D-4BD9-9653-0E89777ED5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c501d1c-d0cb-4970-a682-ee985b543f13"/>
    <ds:schemaRef ds:uri="e94efada-39cf-4b05-a032-faec700f7018"/>
    <ds:schemaRef ds:uri="ef2a8efa-a365-4566-a513-c06fd0fcd20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8E028C6-E723-42D6-B782-91469D54C62F}">
  <ds:schemaRefs>
    <ds:schemaRef ds:uri="http://schemas.microsoft.com/sharepoint/v3/contenttype/forms"/>
  </ds:schemaRefs>
</ds:datastoreItem>
</file>

<file path=customXml/itemProps4.xml><?xml version="1.0" encoding="utf-8"?>
<ds:datastoreItem xmlns:ds="http://schemas.openxmlformats.org/officeDocument/2006/customXml" ds:itemID="{BCF54330-7DF8-4279-87D4-001E24A77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583</TotalTime>
  <Pages>44</Pages>
  <Words>8030</Words>
  <Characters>45776</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Edexcel GCSE in Computer Science scheme of work for Year 10 Autumn term</vt:lpstr>
    </vt:vector>
  </TitlesOfParts>
  <Company>Hewlett-Packard</Company>
  <LinksUpToDate>false</LinksUpToDate>
  <CharactersWithSpaces>53699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Edexcel GCSE in Computer Science scheme of work for Year 10 Autumn term</dc:title>
  <dc:subject/>
  <dc:creator>nicky</dc:creator>
  <cp:keywords/>
  <dc:description/>
  <cp:lastModifiedBy>Robertson, Hannah</cp:lastModifiedBy>
  <cp:revision>31</cp:revision>
  <cp:lastPrinted>2016-06-01T10:10:00Z</cp:lastPrinted>
  <dcterms:created xsi:type="dcterms:W3CDTF">2016-05-24T11:10:00Z</dcterms:created>
  <dcterms:modified xsi:type="dcterms:W3CDTF">2016-06-02T07:58:00Z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0x010100D129E1B63BC1407996C620A6AB9F57F4009D8DC2734E6E874E8000AD8B4D273AB8008AA506F94D305C4BAA2084BEDE97E456</vt:lpwstr>
  </property>
  <property fmtid="{D5CDD505-2E9C-101B-9397-08002B2CF9AE}" pid="3" name="Order">
    <vt:r8>6.83072756180355E-302</vt:r8>
  </property>
  <property fmtid="{D5CDD505-2E9C-101B-9397-08002B2CF9AE}" pid="4" name="DocumentType">
    <vt:lpwstr>Teacher Support Materials</vt:lpwstr>
  </property>
  <property fmtid="{D5CDD505-2E9C-101B-9397-08002B2CF9AE}" pid="5" name="Subsubject">
    <vt:lpwstr/>
  </property>
  <property fmtid="{D5CDD505-2E9C-101B-9397-08002B2CF9AE}" pid="6" name="Webtrends">
    <vt:lpwstr/>
  </property>
  <property fmtid="{D5CDD505-2E9C-101B-9397-08002B2CF9AE}" pid="7" name="Subjectarea">
    <vt:lpwstr/>
  </property>
  <property fmtid="{D5CDD505-2E9C-101B-9397-08002B2CF9AE}" pid="8" name="Summary">
    <vt:lpwstr>&lt;div&gt;An editable scheme of work containing the first 16 lessons of the Autumn term&lt;/div&gt;</vt:lpwstr>
  </property>
  <property fmtid="{D5CDD505-2E9C-101B-9397-08002B2CF9AE}" pid="9" name="Abstract">
    <vt:lpwstr/>
  </property>
  <property fmtid="{D5CDD505-2E9C-101B-9397-08002B2CF9AE}" pid="10" name="Grouping">
    <vt:lpwstr/>
  </property>
  <property fmtid="{D5CDD505-2E9C-101B-9397-08002B2CF9AE}" pid="11" name="Role">
    <vt:lpwstr/>
  </property>
  <property fmtid="{D5CDD505-2E9C-101B-9397-08002B2CF9AE}" pid="12" name="PublicationNumber">
    <vt:lpwstr/>
  </property>
  <property fmtid="{D5CDD505-2E9C-101B-9397-08002B2CF9AE}" pid="13" name="DocumentLanguage">
    <vt:lpwstr/>
  </property>
  <property fmtid="{D5CDD505-2E9C-101B-9397-08002B2CF9AE}" pid="14" name="EmailAlerts">
    <vt:lpwstr/>
  </property>
  <property fmtid="{D5CDD505-2E9C-101B-9397-08002B2CF9AE}" pid="15" name="DisplayName">
    <vt:lpwstr>Teacher Support Materials</vt:lpwstr>
  </property>
  <property fmtid="{D5CDD505-2E9C-101B-9397-08002B2CF9AE}" pid="16" name="Subject Tag">
    <vt:lpwstr>54;#</vt:lpwstr>
  </property>
  <property fmtid="{D5CDD505-2E9C-101B-9397-08002B2CF9AE}" pid="17" name="AwardCategory2">
    <vt:lpwstr/>
  </property>
  <property fmtid="{D5CDD505-2E9C-101B-9397-08002B2CF9AE}" pid="18" name="IssueNumber">
    <vt:lpwstr/>
  </property>
  <property fmtid="{D5CDD505-2E9C-101B-9397-08002B2CF9AE}" pid="19" name="QualSubject">
    <vt:lpwstr>Computer Science</vt:lpwstr>
  </property>
  <property fmtid="{D5CDD505-2E9C-101B-9397-08002B2CF9AE}" pid="20" name="StrapLine">
    <vt:lpwstr>GCSE from 2013 - GCSE Computer Science scheme of work for introduction and block 1 v1</vt:lpwstr>
  </property>
  <property fmtid="{D5CDD505-2E9C-101B-9397-08002B2CF9AE}" pid="21" name="Series">
    <vt:lpwstr/>
  </property>
  <property fmtid="{D5CDD505-2E9C-101B-9397-08002B2CF9AE}" pid="22" name="Unit">
    <vt:lpwstr/>
  </property>
  <property fmtid="{D5CDD505-2E9C-101B-9397-08002B2CF9AE}" pid="23" name="SpecificationCode">
    <vt:lpwstr>gcse13-comp</vt:lpwstr>
  </property>
  <property fmtid="{D5CDD505-2E9C-101B-9397-08002B2CF9AE}" pid="24" name="AwardCategory1">
    <vt:lpwstr/>
  </property>
  <property fmtid="{D5CDD505-2E9C-101B-9397-08002B2CF9AE}" pid="25" name="StartDate1">
    <vt:lpwstr>2013-08-16T16:56:25Z</vt:lpwstr>
  </property>
  <property fmtid="{D5CDD505-2E9C-101B-9397-08002B2CF9AE}" pid="26" name="QualFamily">
    <vt:lpwstr>GCSE from 2013</vt:lpwstr>
  </property>
  <property fmtid="{D5CDD505-2E9C-101B-9397-08002B2CF9AE}" pid="27" name="Audience">
    <vt:lpwstr/>
  </property>
  <property fmtid="{D5CDD505-2E9C-101B-9397-08002B2CF9AE}" pid="28" name="Archived">
    <vt:lpwstr>0</vt:lpwstr>
  </property>
  <property fmtid="{D5CDD505-2E9C-101B-9397-08002B2CF9AE}" pid="29" name="CMSFilename">
    <vt:lpwstr/>
  </property>
  <property fmtid="{D5CDD505-2E9C-101B-9397-08002B2CF9AE}" pid="30" name="We Recommend">
    <vt:lpwstr/>
  </property>
  <property fmtid="{D5CDD505-2E9C-101B-9397-08002B2CF9AE}" pid="31" name="Third level filter">
    <vt:lpwstr/>
  </property>
  <property fmtid="{D5CDD505-2E9C-101B-9397-08002B2CF9AE}" pid="32" name="WorkCountry">
    <vt:lpwstr/>
  </property>
  <property fmtid="{D5CDD505-2E9C-101B-9397-08002B2CF9AE}" pid="33" name="New Column">
    <vt:lpwstr/>
  </property>
  <property fmtid="{D5CDD505-2E9C-101B-9397-08002B2CF9AE}" pid="34" name="Country">
    <vt:lpwstr/>
  </property>
  <property fmtid="{D5CDD505-2E9C-101B-9397-08002B2CF9AE}" pid="35" name="Channel">
    <vt:lpwstr/>
  </property>
  <property fmtid="{D5CDD505-2E9C-101B-9397-08002B2CF9AE}" pid="36" name="CMSID">
    <vt:lpwstr/>
  </property>
  <property fmtid="{D5CDD505-2E9C-101B-9397-08002B2CF9AE}" pid="37" name="DoNotAlert">
    <vt:lpwstr>0</vt:lpwstr>
  </property>
  <property fmtid="{D5CDD505-2E9C-101B-9397-08002B2CF9AE}" pid="38" name="ReferenceMonth">
    <vt:lpwstr/>
  </property>
  <property fmtid="{D5CDD505-2E9C-101B-9397-08002B2CF9AE}" pid="39" name="ReferenceYear">
    <vt:lpwstr/>
  </property>
  <property fmtid="{D5CDD505-2E9C-101B-9397-08002B2CF9AE}" pid="40" name="SubHeading">
    <vt:lpwstr/>
  </property>
</Properties>
</file>